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0A19C4" w:rsidRPr="00E623EA" w:rsidRDefault="000A19C4" w:rsidP="000A19C4">
      <w:pPr>
        <w:pStyle w:val="NoSpacing"/>
        <w:rPr>
          <w:rFonts w:ascii="Times New Roman" w:hAnsi="Times New Roman"/>
          <w:sz w:val="24"/>
          <w:szCs w:val="24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1</w:t>
      </w:r>
      <w:r w:rsidRPr="00E623EA">
        <w:rPr>
          <w:rFonts w:ascii="Times New Roman" w:hAnsi="Times New Roman"/>
          <w:sz w:val="24"/>
          <w:szCs w:val="24"/>
        </w:rPr>
        <w:t>1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E623EA">
        <w:rPr>
          <w:rFonts w:ascii="Times New Roman" w:hAnsi="Times New Roman"/>
          <w:sz w:val="24"/>
          <w:szCs w:val="24"/>
        </w:rPr>
        <w:t>06</w:t>
      </w:r>
      <w:r w:rsidRPr="00E623EA">
        <w:rPr>
          <w:rFonts w:ascii="Times New Roman" w:hAnsi="Times New Roman"/>
          <w:sz w:val="24"/>
          <w:szCs w:val="24"/>
          <w:lang w:val="sr-Cyrl-RS"/>
        </w:rPr>
        <w:t>-2/</w:t>
      </w:r>
      <w:r w:rsidR="004E0C13">
        <w:rPr>
          <w:rFonts w:ascii="Times New Roman" w:hAnsi="Times New Roman"/>
          <w:sz w:val="24"/>
          <w:szCs w:val="24"/>
        </w:rPr>
        <w:t>165</w:t>
      </w:r>
      <w:r w:rsidRPr="00E623EA">
        <w:rPr>
          <w:rFonts w:ascii="Times New Roman" w:hAnsi="Times New Roman"/>
          <w:sz w:val="24"/>
          <w:szCs w:val="24"/>
        </w:rPr>
        <w:t>-1</w:t>
      </w:r>
      <w:r w:rsidR="004E0C13">
        <w:rPr>
          <w:rFonts w:ascii="Times New Roman" w:hAnsi="Times New Roman"/>
          <w:sz w:val="24"/>
          <w:szCs w:val="24"/>
        </w:rPr>
        <w:t>8</w:t>
      </w:r>
    </w:p>
    <w:p w:rsidR="000A19C4" w:rsidRPr="00E623EA" w:rsidRDefault="004E0C13" w:rsidP="000A19C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</w:t>
      </w:r>
      <w:r w:rsidR="000A19C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19C4"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19C4" w:rsidRPr="00E623EA" w:rsidRDefault="000A19C4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</w:p>
    <w:p w:rsidR="000A19C4" w:rsidRDefault="004E0C13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0A19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ФИНАНСИЈЕ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 БУЏЕТ И КОНТРОЛУ</w:t>
      </w:r>
      <w:r w:rsidR="000A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9C4" w:rsidRPr="00E623EA" w:rsidRDefault="000A19C4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ТРОШЕЊА ЈАВНИХ СРЕДСТАВА,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4E0C1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>А 201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Latn-RS"/>
        </w:rPr>
        <w:t>8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A19C4" w:rsidRPr="00E623EA" w:rsidRDefault="000A19C4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19C4" w:rsidRPr="00E623EA" w:rsidRDefault="000A19C4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19C4" w:rsidRPr="000A0795" w:rsidRDefault="000A19C4" w:rsidP="000A19C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0A19C4" w:rsidRPr="000A0795" w:rsidRDefault="000A19C4" w:rsidP="000A19C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ла др Александра Томић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19C4" w:rsidRDefault="000A19C4" w:rsidP="000A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Одбора:</w:t>
      </w:r>
      <w:r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Верољуб Арсић,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Горан Ковачевић,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Соња Влаховић,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Оливера Пешић,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Србислав Филиповић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Момо Чолаковић,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Милан Лапчевић. </w:t>
      </w:r>
    </w:p>
    <w:p w:rsidR="000A19C4" w:rsidRDefault="000A19C4" w:rsidP="000A1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нису присуствовали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Одбора: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>Душан Бајатовић, Миљан Дамјановић, Милорад Мирчић, Саша Радуловић, Горан Ћирић, Милорад Мијатовић, Војислав Вујић и Золтан Пек.</w:t>
      </w:r>
    </w:p>
    <w:p w:rsidR="000A19C4" w:rsidRDefault="000A19C4" w:rsidP="000A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заменици чланова Одбора: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>Ђорђе Милићевић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(заменик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>Душана Бајатовића), Зоран Деспотовић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(заменик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>Миљана Дамјановића) и Арпад Фремонд (заменик Золтана Пека).</w:t>
      </w:r>
    </w:p>
    <w:p w:rsidR="000A19C4" w:rsidRPr="000A0795" w:rsidRDefault="000A19C4" w:rsidP="000A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E623EA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3EA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3EA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, с</w:t>
      </w:r>
      <w:proofErr w:type="spellStart"/>
      <w:r w:rsidRPr="00E623EA">
        <w:rPr>
          <w:rFonts w:ascii="Times New Roman" w:eastAsia="Times New Roman" w:hAnsi="Times New Roman" w:cs="Times New Roman"/>
          <w:sz w:val="24"/>
          <w:szCs w:val="24"/>
        </w:rPr>
        <w:t>едници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3EA">
        <w:rPr>
          <w:rFonts w:ascii="Times New Roman" w:eastAsia="Times New Roman" w:hAnsi="Times New Roman" w:cs="Times New Roman"/>
          <w:sz w:val="24"/>
          <w:szCs w:val="24"/>
        </w:rPr>
        <w:t>присуствовал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Верка Атанасковић, помоћник директора у Сектору за решавање о сукобу интереса Агенције за борбу против корупције, Хана Хукић, председник Републичке комисије за заштиту права у поступцима јавних набавки, Сандра Дамчевић, директор Управе за јавне набавке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Далиборка Срећков, руководилац Групе за праћење, контролу и надзор поступака јавних набавки </w:t>
      </w:r>
      <w:r w:rsidR="00D50A7E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Управи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јавне набавке</w:t>
      </w:r>
      <w:r w:rsidR="00D50A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Марко Јанковић, члан Комисије за хартије од вредности.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A19C4" w:rsidRPr="00E623EA" w:rsidRDefault="000A19C4" w:rsidP="000A19C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C0192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„за“ и </w:t>
      </w:r>
      <w:r w:rsidR="004A13D5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народна посланика </w:t>
      </w:r>
      <w:r w:rsidR="00002ED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нису </w:t>
      </w:r>
      <w:r w:rsidR="00002ED1">
        <w:rPr>
          <w:rFonts w:ascii="Times New Roman" w:hAnsi="Times New Roman" w:cs="Times New Roman"/>
          <w:sz w:val="24"/>
          <w:szCs w:val="24"/>
          <w:lang w:val="sr-Cyrl-RS"/>
        </w:rPr>
        <w:t>изјаснила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утврдио следећи:</w:t>
      </w:r>
    </w:p>
    <w:p w:rsidR="000A19C4" w:rsidRPr="00E623EA" w:rsidRDefault="000A19C4" w:rsidP="000A19C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19C4" w:rsidRDefault="000A19C4" w:rsidP="000A19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623EA">
        <w:rPr>
          <w:rFonts w:ascii="Times New Roman" w:hAnsi="Times New Roman" w:cs="Times New Roman"/>
          <w:sz w:val="24"/>
          <w:szCs w:val="24"/>
          <w:lang w:val="sr-Cyrl-CS"/>
        </w:rPr>
        <w:t>Д н е в н и    р е д</w:t>
      </w:r>
    </w:p>
    <w:p w:rsidR="005B067C" w:rsidRPr="005B067C" w:rsidRDefault="005B067C" w:rsidP="005B0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B067C">
        <w:rPr>
          <w:rFonts w:ascii="Times New Roman" w:hAnsi="Times New Roman"/>
          <w:color w:val="000000"/>
          <w:sz w:val="24"/>
          <w:szCs w:val="24"/>
        </w:rPr>
        <w:t>1.</w:t>
      </w:r>
      <w:r w:rsidRPr="005B067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Pr="005B067C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5B067C">
        <w:rPr>
          <w:rFonts w:ascii="Times New Roman" w:hAnsi="Times New Roman"/>
          <w:sz w:val="24"/>
          <w:szCs w:val="24"/>
          <w:lang w:val="sr-Cyrl-RS"/>
        </w:rPr>
        <w:t>а</w:t>
      </w:r>
      <w:r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B067C">
        <w:rPr>
          <w:rFonts w:ascii="Times New Roman" w:hAnsi="Times New Roman"/>
          <w:sz w:val="24"/>
          <w:szCs w:val="24"/>
        </w:rPr>
        <w:t>раду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2016. </w:t>
      </w:r>
      <w:r w:rsidR="0011079A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5B067C">
        <w:rPr>
          <w:rFonts w:ascii="Times New Roman" w:hAnsi="Times New Roman"/>
          <w:sz w:val="24"/>
          <w:szCs w:val="24"/>
        </w:rPr>
        <w:t>одину</w:t>
      </w:r>
      <w:proofErr w:type="spellEnd"/>
      <w:r w:rsidR="00F048B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Извештајем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B067C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стратегије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B067C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Србији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период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Pr="005B067C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Pr="005B067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067C">
        <w:rPr>
          <w:rFonts w:ascii="Times New Roman" w:hAnsi="Times New Roman"/>
          <w:sz w:val="24"/>
          <w:szCs w:val="24"/>
        </w:rPr>
        <w:t>Акционог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плана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њено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5B067C">
        <w:rPr>
          <w:rFonts w:ascii="Times New Roman" w:hAnsi="Times New Roman"/>
          <w:sz w:val="24"/>
          <w:szCs w:val="24"/>
          <w:lang w:val="sr-Cyrl-RS"/>
        </w:rPr>
        <w:t xml:space="preserve"> (број 02-788/17 од 29.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r w:rsidRPr="005B067C">
        <w:rPr>
          <w:rFonts w:ascii="Times New Roman" w:hAnsi="Times New Roman"/>
          <w:sz w:val="24"/>
          <w:szCs w:val="24"/>
          <w:lang w:val="sr-Cyrl-RS"/>
        </w:rPr>
        <w:t>марта 2017. године);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Извештаја о раду Агенције за борбу против корупције за 2017. годину са Извештајем о спровођењу Националне стратегије за борбу против корупције у Републици Србији за период 2013. до 2018. године и Акционог плана за њено спровођење (број 02-829/18 од 30. марта 2018. године);                    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Разматрање 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>Извештаја о раду Републичке комисије у поступцима јавних набавки за период 01.</w:t>
      </w:r>
      <w:r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>01.</w:t>
      </w:r>
      <w:r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>2017.до 31.12.2017.</w:t>
      </w:r>
      <w:r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>године (број 02-838/18 од 30. марта 2018. године);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Разматрање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спроведеном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надзору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(број 404-1134/18 од 7. маја 2018. године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Разматрање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Годишњег извештаја Комисије за хартије од вредности за 2016. годину (број 400-1081/17 од 28. априла 2017. године);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6.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Годишњег извештаја Комисије за хартије од вредности за 2017. годину (број 02-1089/18 од 27. априла 2018. године);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Разматрање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финансијског плана Комисије за хартије од вредности за 2016. годину  (број 400-1546/16 од 6. јула 2016.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8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Финансијск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хартије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(број 400-48/17 од 5.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јануара 2017. године);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9. Разматрање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Измен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допун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5B067C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(број 400-48/17 од 22.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 2017.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10. Разматрање Фи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ансијског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а Комисије за хартије од вредности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 w:rsidRPr="005B067C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(број 400-3754/17 од 22. децембра 2017.године);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ab/>
      </w:r>
      <w:r w:rsidRPr="005B067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 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Измен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допун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2018.годину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(број 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400-3754/17 -2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2. априла 2018.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године);</w:t>
      </w:r>
    </w:p>
    <w:p w:rsid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B0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Утврђивање Предлога 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длуке о престанку функције члана Републичке комисије за заштиту права у поступцима јавних набавки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:rsidR="00F23A96" w:rsidRDefault="00F23A96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12AD2" w:rsidRDefault="00F23A96" w:rsidP="00D50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 преласка на рад по утврђеном дневном реду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Одбор је већином гласова (10 „за“ и </w:t>
      </w:r>
      <w:r w:rsidR="00002ED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један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народни посланик </w:t>
      </w:r>
      <w:r w:rsidR="00002ED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се није изјаснио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 усвојио записнике са 48, 49. и 50. седнице Одбора.</w:t>
      </w:r>
    </w:p>
    <w:p w:rsidR="00F23A96" w:rsidRDefault="00612AD2" w:rsidP="00203F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Александра Томић, председник Одбора</w:t>
      </w:r>
      <w:r w:rsidR="00D50A7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предложила </w:t>
      </w:r>
      <w:r w:rsidR="00D50A7E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да, ради ефикаснијег рада, 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 обави расправу о оба</w:t>
      </w:r>
      <w:r w:rsidR="002B13B6" w:rsidRP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3B6" w:rsidRPr="00612AD2">
        <w:rPr>
          <w:rFonts w:ascii="Times New Roman" w:hAnsi="Times New Roman" w:cs="Times New Roman"/>
          <w:sz w:val="24"/>
          <w:szCs w:val="24"/>
          <w:lang w:val="sr-Cyrl-RS"/>
        </w:rPr>
        <w:t>годишња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извештаја 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>Агенције за борбу против корупције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заједно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(тачке 1 и 2), као и 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>расправа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обави заједно и 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о годишњим извештајима и финансијским плановима Комисије за хартије од вредности 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>(тачке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и 6, па затим тачке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7 до 11), с тим што ће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изјашњавати о свакој тачки појединачно, у систему 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12AD2">
        <w:rPr>
          <w:rFonts w:ascii="Times New Roman" w:hAnsi="Times New Roman" w:cs="Times New Roman"/>
          <w:sz w:val="24"/>
          <w:szCs w:val="24"/>
          <w:lang w:val="sr-Cyrl-RS"/>
        </w:rPr>
        <w:t>-парламента.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 прихватио овај предлог.</w:t>
      </w:r>
    </w:p>
    <w:p w:rsidR="00C51860" w:rsidRDefault="000A19C4" w:rsidP="00203F7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11D" w:rsidRPr="004E611D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Извештај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4E611D" w:rsidRPr="004E611D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раду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Агенције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борбу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против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корупције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2016. </w:t>
      </w:r>
      <w:r w:rsidR="0011079A">
        <w:rPr>
          <w:rFonts w:ascii="Times New Roman" w:hAnsi="Times New Roman"/>
          <w:b/>
          <w:sz w:val="24"/>
          <w:szCs w:val="24"/>
          <w:lang w:val="sr-Cyrl-RS"/>
        </w:rPr>
        <w:t>г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одину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Извештајем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спровођењу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Националне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стратегије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борбу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против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корупције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Републици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Србији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период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2013. </w:t>
      </w:r>
      <w:proofErr w:type="spellStart"/>
      <w:proofErr w:type="gramStart"/>
      <w:r w:rsidR="004E611D" w:rsidRPr="004E611D">
        <w:rPr>
          <w:rFonts w:ascii="Times New Roman" w:hAnsi="Times New Roman"/>
          <w:b/>
          <w:sz w:val="24"/>
          <w:szCs w:val="24"/>
        </w:rPr>
        <w:t>до</w:t>
      </w:r>
      <w:proofErr w:type="spellEnd"/>
      <w:proofErr w:type="gramEnd"/>
      <w:r w:rsidR="004E611D" w:rsidRPr="004E611D">
        <w:rPr>
          <w:rFonts w:ascii="Times New Roman" w:hAnsi="Times New Roman"/>
          <w:b/>
          <w:sz w:val="24"/>
          <w:szCs w:val="24"/>
        </w:rPr>
        <w:t xml:space="preserve"> 2018. </w:t>
      </w:r>
      <w:proofErr w:type="spellStart"/>
      <w:proofErr w:type="gramStart"/>
      <w:r w:rsidR="004E611D" w:rsidRPr="004E611D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="004E611D" w:rsidRPr="004E611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Акционог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плана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њено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11D" w:rsidRPr="004E611D">
        <w:rPr>
          <w:rFonts w:ascii="Times New Roman" w:hAnsi="Times New Roman"/>
          <w:b/>
          <w:sz w:val="24"/>
          <w:szCs w:val="24"/>
        </w:rPr>
        <w:t>спровођење</w:t>
      </w:r>
      <w:proofErr w:type="spellEnd"/>
    </w:p>
    <w:p w:rsidR="00203F7A" w:rsidRPr="00203F7A" w:rsidRDefault="00203F7A" w:rsidP="00203F7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51860" w:rsidRPr="003A6718" w:rsidRDefault="002B13B6" w:rsidP="0020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подсетила је чланове Одбора да  </w:t>
      </w:r>
      <w:r w:rsidR="003B26DD" w:rsidRPr="003A6718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>а основу члана 26. ст. 1. и 2. Закона о Агенцији за борбу против корупције, подноси Народној скупштини годишњи извештај о свом раду, најкасније до 31. марта текуће године за претходну годину. Годишњи извештај саадржи и извештај о спровођењу Стратегије и Акционог плана.</w:t>
      </w:r>
    </w:p>
    <w:p w:rsidR="00203F7A" w:rsidRPr="00D91D93" w:rsidRDefault="00C51860" w:rsidP="00D91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718">
        <w:rPr>
          <w:rFonts w:ascii="Times New Roman" w:hAnsi="Times New Roman" w:cs="Times New Roman"/>
          <w:sz w:val="24"/>
          <w:szCs w:val="24"/>
          <w:lang w:val="sr-Cyrl-RS"/>
        </w:rPr>
        <w:t>Чланом 238. став 2. Пословника Народне скупштине предвиђено је да надлежни одбор након разматрања извештаја подноси Народној скупштини извештај са предлогом закључка, односно препоруке.</w:t>
      </w:r>
    </w:p>
    <w:p w:rsidR="000A19C4" w:rsidRPr="00C40E29" w:rsidRDefault="000A19C4" w:rsidP="000A19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Верка Атанасковић, помоћник директора у Сектору за решавање о сукобу интереса Агенције за борбу против корупције, представила је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Извештај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раду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Агенције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2016. </w:t>
      </w:r>
      <w:r w:rsidR="002D4C90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одину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са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Извештајем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спровођењу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Националне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стратегије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Републици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Србији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период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="00C40E29" w:rsidRPr="005B067C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="00C40E29"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C40E29" w:rsidRPr="005B067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C40E29" w:rsidRPr="005B06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Акционог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плана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њено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E29" w:rsidRPr="005B067C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A19C4" w:rsidRDefault="000A19C4" w:rsidP="00C40E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0E29" w:rsidRPr="004805C7" w:rsidRDefault="00C40E29" w:rsidP="00C40E29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lastRenderedPageBreak/>
        <w:tab/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Поводом прве тачке дневног ред</w:t>
      </w:r>
      <w:r w:rsidR="009F7C50"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није било дискусије.</w:t>
      </w:r>
    </w:p>
    <w:p w:rsidR="005E1E66" w:rsidRPr="004805C7" w:rsidRDefault="005E1E66" w:rsidP="00C40E29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3C067B" w:rsidRPr="004805C7" w:rsidRDefault="003C067B" w:rsidP="00C40E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  <w:t>Одбор је</w:t>
      </w:r>
      <w:r w:rsidR="00C83854" w:rsidRPr="004805C7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већином гласова (11 „за“ и један народни посланик се није изјаснио)</w:t>
      </w:r>
      <w:r w:rsidR="007C764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одлучио да предложи Народној скупштини</w:t>
      </w:r>
      <w:r w:rsidR="00527EB1"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да прихвати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Извештај </w:t>
      </w:r>
      <w:r w:rsidRPr="004805C7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4805C7">
        <w:rPr>
          <w:rFonts w:ascii="Times New Roman" w:hAnsi="Times New Roman"/>
          <w:sz w:val="24"/>
          <w:szCs w:val="24"/>
        </w:rPr>
        <w:t>раду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за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борбу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против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за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2016. </w:t>
      </w:r>
      <w:r w:rsidR="002D4C90" w:rsidRPr="004805C7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4805C7">
        <w:rPr>
          <w:rFonts w:ascii="Times New Roman" w:hAnsi="Times New Roman"/>
          <w:sz w:val="24"/>
          <w:szCs w:val="24"/>
        </w:rPr>
        <w:t>одину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са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Извештајем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805C7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стратегије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за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борбу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против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805C7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Србији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за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период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Pr="004805C7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4805C7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Pr="004805C7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4805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805C7">
        <w:rPr>
          <w:rFonts w:ascii="Times New Roman" w:hAnsi="Times New Roman"/>
          <w:sz w:val="24"/>
          <w:szCs w:val="24"/>
        </w:rPr>
        <w:t>Акционог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плана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за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њено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5C7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4805C7">
        <w:rPr>
          <w:rFonts w:ascii="Times New Roman" w:hAnsi="Times New Roman"/>
          <w:sz w:val="24"/>
          <w:szCs w:val="24"/>
          <w:lang w:val="sr-Cyrl-RS"/>
        </w:rPr>
        <w:t>.</w:t>
      </w:r>
    </w:p>
    <w:p w:rsidR="003C067B" w:rsidRPr="004805C7" w:rsidRDefault="003C067B" w:rsidP="00C40E29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8348AB" w:rsidRPr="004805C7" w:rsidRDefault="00621D6F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CS"/>
        </w:rPr>
        <w:t>Одбор је</w:t>
      </w:r>
      <w:r w:rsidR="005E1A3A" w:rsidRPr="004805C7">
        <w:rPr>
          <w:rFonts w:ascii="Times New Roman" w:hAnsi="Times New Roman"/>
          <w:sz w:val="24"/>
          <w:szCs w:val="24"/>
          <w:lang w:val="sr-Cyrl-CS"/>
        </w:rPr>
        <w:t>,</w:t>
      </w:r>
      <w:r w:rsidRPr="004805C7">
        <w:rPr>
          <w:rFonts w:ascii="Times New Roman" w:hAnsi="Times New Roman"/>
          <w:sz w:val="24"/>
          <w:szCs w:val="24"/>
          <w:lang w:val="sr-Cyrl-CS"/>
        </w:rPr>
        <w:t xml:space="preserve"> н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>а основу члана 8. став 1. Закона о Народној скупштини  и члана 23</w:t>
      </w:r>
      <w:r w:rsidR="005E1E66" w:rsidRPr="004805C7">
        <w:rPr>
          <w:rFonts w:ascii="Times New Roman" w:hAnsi="Times New Roman"/>
          <w:sz w:val="24"/>
          <w:szCs w:val="24"/>
        </w:rPr>
        <w:t>8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. ст. </w:t>
      </w:r>
      <w:r w:rsidR="005E1E66" w:rsidRPr="004805C7">
        <w:rPr>
          <w:rFonts w:ascii="Times New Roman" w:hAnsi="Times New Roman"/>
          <w:sz w:val="24"/>
          <w:szCs w:val="24"/>
        </w:rPr>
        <w:t>4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5E1E66" w:rsidRPr="004805C7">
        <w:rPr>
          <w:rFonts w:ascii="Times New Roman" w:hAnsi="Times New Roman"/>
          <w:sz w:val="24"/>
          <w:szCs w:val="24"/>
          <w:lang w:val="sr-Cyrl-RS"/>
        </w:rPr>
        <w:t>и</w:t>
      </w:r>
      <w:proofErr w:type="gramEnd"/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1E66" w:rsidRPr="004805C7">
        <w:rPr>
          <w:rFonts w:ascii="Times New Roman" w:hAnsi="Times New Roman"/>
          <w:sz w:val="24"/>
          <w:szCs w:val="24"/>
        </w:rPr>
        <w:t>5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одлучио да, поводом разматрања Извештаја о раду Агенције за борбу против корупције за 2016. годину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спровођење, поднесе </w:t>
      </w:r>
      <w:r w:rsidRPr="004805C7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 w:rsidR="002A2E04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>предлог следећег закључка</w:t>
      </w:r>
      <w:r w:rsidR="003B26DD">
        <w:rPr>
          <w:rFonts w:ascii="Times New Roman" w:hAnsi="Times New Roman"/>
          <w:sz w:val="24"/>
          <w:szCs w:val="24"/>
          <w:lang w:val="sr-Cyrl-RS"/>
        </w:rPr>
        <w:t>:</w:t>
      </w:r>
    </w:p>
    <w:p w:rsidR="008348AB" w:rsidRPr="004805C7" w:rsidRDefault="008348AB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4805C7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4805C7">
        <w:rPr>
          <w:rFonts w:ascii="Times New Roman" w:hAnsi="Times New Roman"/>
          <w:sz w:val="24"/>
          <w:szCs w:val="24"/>
        </w:rPr>
        <w:t>раду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r w:rsidRPr="004805C7">
        <w:rPr>
          <w:rFonts w:ascii="Times New Roman" w:hAnsi="Times New Roman"/>
          <w:sz w:val="24"/>
          <w:szCs w:val="24"/>
          <w:lang w:val="sr-Cyrl-RS"/>
        </w:rPr>
        <w:t>Агенције за борбу против корупције за 201</w:t>
      </w:r>
      <w:r w:rsidR="00011FAC" w:rsidRPr="004805C7">
        <w:rPr>
          <w:rFonts w:ascii="Times New Roman" w:hAnsi="Times New Roman"/>
          <w:sz w:val="24"/>
          <w:szCs w:val="24"/>
          <w:lang w:val="sr-Cyrl-RS"/>
        </w:rPr>
        <w:t>6</w:t>
      </w:r>
      <w:r w:rsidRPr="004805C7">
        <w:rPr>
          <w:rFonts w:ascii="Times New Roman" w:hAnsi="Times New Roman"/>
          <w:sz w:val="24"/>
          <w:szCs w:val="24"/>
          <w:lang w:val="sr-Cyrl-RS"/>
        </w:rPr>
        <w:t>. годину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спровођење.</w:t>
      </w:r>
    </w:p>
    <w:p w:rsidR="008348AB" w:rsidRPr="004805C7" w:rsidRDefault="008348AB" w:rsidP="008348A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ab/>
      </w:r>
      <w:r w:rsidRPr="004805C7">
        <w:rPr>
          <w:rFonts w:ascii="Times New Roman" w:hAnsi="Times New Roman"/>
          <w:sz w:val="24"/>
          <w:szCs w:val="24"/>
          <w:lang w:val="sr-Latn-RS"/>
        </w:rPr>
        <w:t>2</w:t>
      </w:r>
      <w:r w:rsidRPr="004805C7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5E1A3A" w:rsidRPr="004805C7" w:rsidRDefault="005E1A3A" w:rsidP="008348A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ab/>
      </w:r>
    </w:p>
    <w:p w:rsidR="008348AB" w:rsidRPr="003B26DD" w:rsidRDefault="005E1A3A" w:rsidP="003B26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ab/>
        <w:t>За представника Одбора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не седници Народне скупштине, изабрана је Александра Томић, председник Одбора.</w:t>
      </w:r>
    </w:p>
    <w:p w:rsidR="000A19C4" w:rsidRPr="003A364A" w:rsidRDefault="000A19C4" w:rsidP="000A19C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</w:p>
    <w:p w:rsidR="000A19C4" w:rsidRDefault="000A19C4" w:rsidP="000A19C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 тачка дневног реда: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7078" w:rsidRPr="00FB707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Разматрање 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>Извештаја о раду Агенције за борбу против корупције за 2017. годину са Извештајем о спровођењу Националне стратегије за борбу против корупције у Републици Србији за период 2013. до 2018. године и Акционог плана за њено спровођење</w:t>
      </w:r>
      <w:r w:rsidR="00FB707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D4C90" w:rsidRPr="00FB7078" w:rsidRDefault="002D4C90" w:rsidP="000A19C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D4C90" w:rsidRPr="00C40E29" w:rsidRDefault="002D4C90" w:rsidP="002D4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Верка Атанасковић, помоћник директора у Сектору за решавање о сукобу интереса Агенције за борбу против корупције, представила је </w:t>
      </w:r>
      <w:proofErr w:type="spellStart"/>
      <w:r w:rsidRPr="005B067C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B067C">
        <w:rPr>
          <w:rFonts w:ascii="Times New Roman" w:hAnsi="Times New Roman"/>
          <w:sz w:val="24"/>
          <w:szCs w:val="24"/>
        </w:rPr>
        <w:t>раду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B067C">
        <w:rPr>
          <w:rFonts w:ascii="Times New Roman" w:hAnsi="Times New Roman"/>
          <w:sz w:val="24"/>
          <w:szCs w:val="24"/>
        </w:rPr>
        <w:t xml:space="preserve">. </w:t>
      </w:r>
      <w:r w:rsidR="0011079A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5B067C">
        <w:rPr>
          <w:rFonts w:ascii="Times New Roman" w:hAnsi="Times New Roman"/>
          <w:sz w:val="24"/>
          <w:szCs w:val="24"/>
        </w:rPr>
        <w:t>одину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Извештајем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B067C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стратегије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B067C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Србији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период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Pr="005B067C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Pr="005B067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067C">
        <w:rPr>
          <w:rFonts w:ascii="Times New Roman" w:hAnsi="Times New Roman"/>
          <w:sz w:val="24"/>
          <w:szCs w:val="24"/>
        </w:rPr>
        <w:t>Акционог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плана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њено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A19C4" w:rsidRDefault="000A19C4" w:rsidP="000A19C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032E" w:rsidRDefault="005D032E" w:rsidP="005D032E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  <w:t>Поводом друге тачке дневног реда није било дискусије.</w:t>
      </w:r>
    </w:p>
    <w:p w:rsidR="005D032E" w:rsidRDefault="005D032E" w:rsidP="005D032E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5D032E" w:rsidRDefault="005D032E" w:rsidP="005D03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  <w:t>Одбор је већином гласова (10 „за“ и два народна посланика се нису изјаснила)</w:t>
      </w:r>
      <w:r w:rsidR="004D32D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одлучио да предложи Народној скупштини да прихвати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Извештај </w:t>
      </w:r>
      <w:r w:rsidRPr="005B067C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5B067C">
        <w:rPr>
          <w:rFonts w:ascii="Times New Roman" w:hAnsi="Times New Roman"/>
          <w:sz w:val="24"/>
          <w:szCs w:val="24"/>
        </w:rPr>
        <w:t>раду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B06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5B067C">
        <w:rPr>
          <w:rFonts w:ascii="Times New Roman" w:hAnsi="Times New Roman"/>
          <w:sz w:val="24"/>
          <w:szCs w:val="24"/>
        </w:rPr>
        <w:t>одину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Извештајем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B067C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стратегије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борбу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против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B067C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Србији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период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Pr="005B067C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Pr="005B067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067C">
        <w:rPr>
          <w:rFonts w:ascii="Times New Roman" w:hAnsi="Times New Roman"/>
          <w:sz w:val="24"/>
          <w:szCs w:val="24"/>
        </w:rPr>
        <w:t>Акционог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плана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за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њено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67C">
        <w:rPr>
          <w:rFonts w:ascii="Times New Roman" w:hAnsi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E4F12" w:rsidRDefault="009E4F12" w:rsidP="005D03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4F12" w:rsidRPr="0080331D" w:rsidRDefault="009E4F12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</w:t>
      </w:r>
      <w:r w:rsidR="00DD5CF4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н</w:t>
      </w:r>
      <w:r w:rsidRPr="000B68E8">
        <w:rPr>
          <w:rFonts w:ascii="Times New Roman" w:hAnsi="Times New Roman"/>
          <w:sz w:val="24"/>
          <w:szCs w:val="24"/>
          <w:lang w:val="sr-Cyrl-RS"/>
        </w:rPr>
        <w:t xml:space="preserve">а основу члана 8. став 1. Закона о Народној скупштини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B68E8">
        <w:rPr>
          <w:rFonts w:ascii="Times New Roman" w:hAnsi="Times New Roman"/>
          <w:sz w:val="24"/>
          <w:szCs w:val="24"/>
          <w:lang w:val="sr-Cyrl-RS"/>
        </w:rPr>
        <w:t>и члана 23</w:t>
      </w:r>
      <w:r w:rsidRPr="000B68E8">
        <w:rPr>
          <w:rFonts w:ascii="Times New Roman" w:hAnsi="Times New Roman"/>
          <w:sz w:val="24"/>
          <w:szCs w:val="24"/>
        </w:rPr>
        <w:t>8</w:t>
      </w:r>
      <w:r w:rsidRPr="000B68E8">
        <w:rPr>
          <w:rFonts w:ascii="Times New Roman" w:hAnsi="Times New Roman"/>
          <w:sz w:val="24"/>
          <w:szCs w:val="24"/>
          <w:lang w:val="sr-Cyrl-RS"/>
        </w:rPr>
        <w:t xml:space="preserve">. ст. </w:t>
      </w:r>
      <w:r w:rsidRPr="000B68E8">
        <w:rPr>
          <w:rFonts w:ascii="Times New Roman" w:hAnsi="Times New Roman"/>
          <w:sz w:val="24"/>
          <w:szCs w:val="24"/>
        </w:rPr>
        <w:t>4</w:t>
      </w:r>
      <w:r w:rsidRPr="000B68E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0B68E8">
        <w:rPr>
          <w:rFonts w:ascii="Times New Roman" w:hAnsi="Times New Roman"/>
          <w:sz w:val="24"/>
          <w:szCs w:val="24"/>
          <w:lang w:val="sr-Cyrl-RS"/>
        </w:rPr>
        <w:t>и</w:t>
      </w:r>
      <w:proofErr w:type="gramEnd"/>
      <w:r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B68E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</w:t>
      </w:r>
      <w:r w:rsidR="00DD5CF4">
        <w:rPr>
          <w:rFonts w:ascii="Times New Roman" w:hAnsi="Times New Roman"/>
          <w:sz w:val="24"/>
          <w:szCs w:val="24"/>
          <w:lang w:val="sr-Cyrl-RS"/>
        </w:rPr>
        <w:t xml:space="preserve">одлучио да, поводом разматрања </w:t>
      </w:r>
      <w:proofErr w:type="spellStart"/>
      <w:r w:rsidRPr="00DB71D2">
        <w:rPr>
          <w:rFonts w:ascii="Times New Roman" w:hAnsi="Times New Roman"/>
          <w:sz w:val="24"/>
          <w:szCs w:val="24"/>
        </w:rPr>
        <w:t>Извештај</w:t>
      </w:r>
      <w:proofErr w:type="spellEnd"/>
      <w:r w:rsidR="00DD5CF4">
        <w:rPr>
          <w:rFonts w:ascii="Times New Roman" w:hAnsi="Times New Roman"/>
          <w:sz w:val="24"/>
          <w:szCs w:val="24"/>
          <w:lang w:val="sr-Cyrl-RS"/>
        </w:rPr>
        <w:t>а</w:t>
      </w:r>
      <w:r w:rsidRPr="00DB71D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B71D2">
        <w:rPr>
          <w:rFonts w:ascii="Times New Roman" w:hAnsi="Times New Roman"/>
          <w:sz w:val="24"/>
          <w:szCs w:val="24"/>
        </w:rPr>
        <w:t>раду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борбу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против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DB71D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DB71D2">
        <w:rPr>
          <w:rFonts w:ascii="Times New Roman" w:hAnsi="Times New Roman"/>
          <w:sz w:val="24"/>
          <w:szCs w:val="24"/>
        </w:rPr>
        <w:t>одину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са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Извештајем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B71D2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стратегије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борбу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против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корупције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B71D2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Србији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период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Pr="00DB71D2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DB71D2">
        <w:rPr>
          <w:rFonts w:ascii="Times New Roman" w:hAnsi="Times New Roman"/>
          <w:sz w:val="24"/>
          <w:szCs w:val="24"/>
        </w:rPr>
        <w:t xml:space="preserve"> </w:t>
      </w:r>
      <w:r w:rsidRPr="00DB71D2">
        <w:rPr>
          <w:rFonts w:ascii="Times New Roman" w:hAnsi="Times New Roman"/>
          <w:sz w:val="24"/>
          <w:szCs w:val="24"/>
        </w:rPr>
        <w:lastRenderedPageBreak/>
        <w:t xml:space="preserve">2018. </w:t>
      </w:r>
      <w:proofErr w:type="spellStart"/>
      <w:proofErr w:type="gramStart"/>
      <w:r w:rsidRPr="00DB71D2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DB71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71D2">
        <w:rPr>
          <w:rFonts w:ascii="Times New Roman" w:hAnsi="Times New Roman"/>
          <w:sz w:val="24"/>
          <w:szCs w:val="24"/>
        </w:rPr>
        <w:t>Акционог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плана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за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њено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1D2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DD5CF4">
        <w:rPr>
          <w:rFonts w:ascii="Times New Roman" w:hAnsi="Times New Roman"/>
          <w:sz w:val="24"/>
          <w:szCs w:val="24"/>
          <w:lang w:val="sr-Cyrl-RS"/>
        </w:rPr>
        <w:t>, поднесе Народној скуп</w:t>
      </w:r>
      <w:r w:rsidR="0080331D">
        <w:rPr>
          <w:rFonts w:ascii="Times New Roman" w:hAnsi="Times New Roman"/>
          <w:sz w:val="24"/>
          <w:szCs w:val="24"/>
          <w:lang w:val="sr-Cyrl-RS"/>
        </w:rPr>
        <w:t>штини предлог следећег закључка:</w:t>
      </w:r>
    </w:p>
    <w:p w:rsidR="009E4F12" w:rsidRPr="008908EB" w:rsidRDefault="009E4F12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8908EB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908EB">
        <w:rPr>
          <w:rFonts w:ascii="Times New Roman" w:hAnsi="Times New Roman"/>
          <w:sz w:val="24"/>
          <w:szCs w:val="24"/>
        </w:rPr>
        <w:t>раду</w:t>
      </w:r>
      <w:proofErr w:type="spellEnd"/>
      <w:r w:rsidRPr="008908EB">
        <w:rPr>
          <w:rFonts w:ascii="Times New Roman" w:hAnsi="Times New Roman"/>
          <w:sz w:val="24"/>
          <w:szCs w:val="24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>Агенције за борбу против корупције за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>годину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спровођење.</w:t>
      </w:r>
    </w:p>
    <w:p w:rsidR="009E4F12" w:rsidRPr="008908EB" w:rsidRDefault="009E4F12" w:rsidP="009E4F1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Latn-RS"/>
        </w:rPr>
        <w:t>2</w:t>
      </w:r>
      <w:r w:rsidRPr="008908EB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9E4F12" w:rsidRPr="008908EB" w:rsidRDefault="009E4F12" w:rsidP="009E4F1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E1E16" w:rsidRPr="004805C7" w:rsidRDefault="008E1E16" w:rsidP="008E1E1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>За представника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не седници Народне скупштине, изабрана је Александра Томић, председник Одбора.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1860" w:rsidRDefault="00234BD8" w:rsidP="000A19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="000A19C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860" w:rsidRPr="00C51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Извештаја о раду Републичке комисије у посту</w:t>
      </w:r>
      <w:r w:rsidR="00E22E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пцима јавних набавки за период 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="00EF3E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јануар 2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017.</w:t>
      </w:r>
      <w:r w:rsidR="00DC4A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до 31.</w:t>
      </w:r>
      <w:r w:rsidR="00EF3E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децембар 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2017.</w:t>
      </w:r>
      <w:r w:rsidR="00C51860" w:rsidRPr="005B0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</w:p>
    <w:p w:rsidR="00C51860" w:rsidRPr="00C51860" w:rsidRDefault="003B26DD" w:rsidP="0020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подсетила је чланове Одбора да је ч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>ланом 147. став 1. и 2. Закона о јавним набавкама утврђено да Републичка комисија за заштиту права у поступцима јавних набавки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за свој рад одговара Народној скупштини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којој доставља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>годишњи извештај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о свом раду, 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са свим прописаним деловима које овај извештај обавезно мора да садржи. </w:t>
      </w:r>
    </w:p>
    <w:p w:rsidR="00C51860" w:rsidRPr="00C51860" w:rsidRDefault="00C51860" w:rsidP="0020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860">
        <w:rPr>
          <w:rFonts w:ascii="Times New Roman" w:hAnsi="Times New Roman" w:cs="Times New Roman"/>
          <w:sz w:val="24"/>
          <w:szCs w:val="24"/>
          <w:lang w:val="sr-Cyrl-RS"/>
        </w:rPr>
        <w:t>Сагласно наведеним одредбама Закона о јавним набавкама, Републичка комисија за заштиту права у поступцима јавних набавки</w:t>
      </w:r>
      <w:r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51860">
        <w:rPr>
          <w:rFonts w:ascii="Times New Roman" w:hAnsi="Times New Roman" w:cs="Times New Roman"/>
          <w:sz w:val="24"/>
          <w:szCs w:val="24"/>
          <w:lang w:val="ru-RU"/>
        </w:rPr>
        <w:t xml:space="preserve">поднела је </w:t>
      </w:r>
      <w:r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Народној скупштини </w:t>
      </w:r>
      <w:r w:rsidRPr="00C518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51860">
        <w:rPr>
          <w:rFonts w:ascii="Times New Roman" w:hAnsi="Times New Roman" w:cs="Times New Roman"/>
          <w:sz w:val="24"/>
          <w:szCs w:val="24"/>
        </w:rPr>
        <w:t>0</w:t>
      </w:r>
      <w:r w:rsidRPr="00C51860">
        <w:rPr>
          <w:rFonts w:ascii="Times New Roman" w:hAnsi="Times New Roman" w:cs="Times New Roman"/>
          <w:sz w:val="24"/>
          <w:szCs w:val="24"/>
          <w:lang w:val="ru-RU"/>
        </w:rPr>
        <w:t xml:space="preserve">. марта 2018. године </w:t>
      </w:r>
      <w:r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</w:t>
      </w:r>
      <w:proofErr w:type="spellStart"/>
      <w:r w:rsidRPr="00C5186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C51860">
        <w:rPr>
          <w:rFonts w:ascii="Times New Roman" w:hAnsi="Times New Roman" w:cs="Times New Roman"/>
          <w:sz w:val="24"/>
          <w:szCs w:val="24"/>
        </w:rPr>
        <w:t xml:space="preserve"> </w:t>
      </w:r>
      <w:r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Републичке комисије за заштиту права у поступцима јавних набавки у периоду од </w:t>
      </w:r>
      <w:r w:rsidR="00F9565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јануар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1860">
        <w:rPr>
          <w:rFonts w:ascii="Times New Roman" w:hAnsi="Times New Roman" w:cs="Times New Roman"/>
          <w:sz w:val="24"/>
          <w:szCs w:val="24"/>
        </w:rPr>
        <w:t>201</w:t>
      </w:r>
      <w:r w:rsidRPr="00C5186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51860">
        <w:rPr>
          <w:rFonts w:ascii="Times New Roman" w:hAnsi="Times New Roman" w:cs="Times New Roman"/>
          <w:sz w:val="24"/>
          <w:szCs w:val="24"/>
        </w:rPr>
        <w:t>.</w:t>
      </w:r>
      <w:r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3</w:t>
      </w:r>
      <w:r w:rsidRPr="00C51860">
        <w:rPr>
          <w:rFonts w:ascii="Times New Roman" w:hAnsi="Times New Roman" w:cs="Times New Roman"/>
          <w:sz w:val="24"/>
          <w:szCs w:val="24"/>
        </w:rPr>
        <w:t>1</w:t>
      </w:r>
      <w:r w:rsidR="00F956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децемб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1860">
        <w:rPr>
          <w:rFonts w:ascii="Times New Roman" w:hAnsi="Times New Roman" w:cs="Times New Roman"/>
          <w:sz w:val="24"/>
          <w:szCs w:val="24"/>
          <w:lang w:val="sr-Cyrl-RS"/>
        </w:rPr>
        <w:t>2017. године.</w:t>
      </w:r>
    </w:p>
    <w:p w:rsidR="00C51860" w:rsidRPr="00C51860" w:rsidRDefault="00C51860" w:rsidP="00203F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860">
        <w:rPr>
          <w:rFonts w:ascii="Times New Roman" w:hAnsi="Times New Roman" w:cs="Times New Roman"/>
          <w:sz w:val="24"/>
          <w:szCs w:val="24"/>
          <w:lang w:val="sr-Cyrl-RS"/>
        </w:rPr>
        <w:t>Одбор, у складу са чланом 237. став 4. Пословника Народне скупштине</w:t>
      </w:r>
      <w:r w:rsidRPr="00C51860">
        <w:rPr>
          <w:rFonts w:ascii="Times New Roman" w:hAnsi="Times New Roman" w:cs="Times New Roman"/>
          <w:sz w:val="24"/>
          <w:szCs w:val="24"/>
        </w:rPr>
        <w:t>,</w:t>
      </w:r>
      <w:r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Народној скупштини извештај са предлогом закључка.</w:t>
      </w:r>
    </w:p>
    <w:p w:rsidR="00C51860" w:rsidRDefault="000A19C4" w:rsidP="00203F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о раду Републичке комисије у посту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 xml:space="preserve">пцима јавних набавки за период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9F2221"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EF7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до 31.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 xml:space="preserve"> децемб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9F2221"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9F2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представи</w:t>
      </w:r>
      <w:r w:rsidR="00C51860"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>Хана Хукић, председник Републичке комисије за заштиту права у поступцима јавних набавки.</w:t>
      </w:r>
    </w:p>
    <w:p w:rsidR="009013D8" w:rsidRPr="007A4AA9" w:rsidRDefault="00C51860" w:rsidP="007A4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учествовао Зоран Деспотовић.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19C4" w:rsidRPr="00ED68E6" w:rsidRDefault="000A19C4" w:rsidP="000A1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Након завршене дискусије, 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1860"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и два народна посланика се нису изјаснила</w:t>
      </w:r>
      <w:r w:rsidR="00C5186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F5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r w:rsidR="00ED68E6" w:rsidRPr="00ED68E6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о раду Републичке комисије у посту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пцима јавних набавки за период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јануар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ED68E6" w:rsidRPr="00ED68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до 31.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ED68E6"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C51860" w:rsidRPr="00ED68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6896" w:rsidRPr="00946896" w:rsidRDefault="000B053A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7918">
        <w:rPr>
          <w:rFonts w:ascii="Times New Roman" w:hAnsi="Times New Roman"/>
          <w:sz w:val="24"/>
          <w:szCs w:val="24"/>
          <w:lang w:val="sr-Cyrl-CS"/>
        </w:rPr>
        <w:t>Одбор</w:t>
      </w:r>
      <w:r w:rsidR="00943B9B">
        <w:rPr>
          <w:rFonts w:ascii="Times New Roman" w:hAnsi="Times New Roman"/>
          <w:sz w:val="24"/>
          <w:szCs w:val="24"/>
          <w:lang w:val="sr-Cyrl-CS"/>
        </w:rPr>
        <w:t xml:space="preserve"> је,</w:t>
      </w:r>
      <w:r w:rsidRPr="009E79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36320">
        <w:rPr>
          <w:rFonts w:ascii="Times New Roman" w:hAnsi="Times New Roman"/>
          <w:sz w:val="24"/>
          <w:szCs w:val="24"/>
          <w:lang w:val="sr-Cyrl-RS"/>
        </w:rPr>
        <w:t>на основу члана 147. став 2. Закона о јавним набавкама, члана 8. став</w:t>
      </w:r>
      <w:r>
        <w:rPr>
          <w:rFonts w:ascii="Times New Roman" w:hAnsi="Times New Roman"/>
          <w:sz w:val="24"/>
          <w:szCs w:val="24"/>
          <w:lang w:val="sr-Cyrl-RS"/>
        </w:rPr>
        <w:t xml:space="preserve"> 1. Закона о Народној скупштини</w:t>
      </w:r>
      <w:r w:rsidRPr="00C36320">
        <w:rPr>
          <w:rFonts w:ascii="Times New Roman" w:hAnsi="Times New Roman"/>
          <w:sz w:val="24"/>
          <w:szCs w:val="24"/>
          <w:lang w:val="sr-Cyrl-RS"/>
        </w:rPr>
        <w:t xml:space="preserve"> и члана 239. Пословника Народне скупштине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одлучио да, поводом разматрања </w:t>
      </w:r>
      <w:r w:rsidRPr="00C36320">
        <w:rPr>
          <w:rFonts w:ascii="Times New Roman" w:hAnsi="Times New Roman"/>
          <w:sz w:val="24"/>
          <w:szCs w:val="24"/>
          <w:lang w:val="sr-Cyrl-RS"/>
        </w:rPr>
        <w:t>Извештај</w:t>
      </w:r>
      <w:r w:rsidR="00943B9B">
        <w:rPr>
          <w:rFonts w:ascii="Times New Roman" w:hAnsi="Times New Roman"/>
          <w:sz w:val="24"/>
          <w:szCs w:val="24"/>
          <w:lang w:val="sr-Cyrl-RS"/>
        </w:rPr>
        <w:t>а</w:t>
      </w:r>
      <w:r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320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C36320">
        <w:rPr>
          <w:rFonts w:ascii="Times New Roman" w:hAnsi="Times New Roman"/>
          <w:sz w:val="24"/>
          <w:szCs w:val="24"/>
        </w:rPr>
        <w:t>раду</w:t>
      </w:r>
      <w:proofErr w:type="spellEnd"/>
      <w:r w:rsidRPr="00C36320">
        <w:rPr>
          <w:rFonts w:ascii="Times New Roman" w:hAnsi="Times New Roman"/>
          <w:sz w:val="24"/>
          <w:szCs w:val="24"/>
        </w:rPr>
        <w:t xml:space="preserve"> </w:t>
      </w:r>
      <w:r w:rsidRPr="00C36320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</w:t>
      </w:r>
      <w:r w:rsidR="00943B9B">
        <w:rPr>
          <w:rFonts w:ascii="Times New Roman" w:hAnsi="Times New Roman"/>
          <w:sz w:val="24"/>
          <w:szCs w:val="24"/>
          <w:lang w:val="sr-Cyrl-RS"/>
        </w:rPr>
        <w:t>ра до 31. децембра 2017. године, поднесе Народној скуп</w:t>
      </w:r>
      <w:r w:rsidR="0080331D">
        <w:rPr>
          <w:rFonts w:ascii="Times New Roman" w:hAnsi="Times New Roman"/>
          <w:sz w:val="24"/>
          <w:szCs w:val="24"/>
          <w:lang w:val="sr-Cyrl-RS"/>
        </w:rPr>
        <w:t>штини предлог следећег закључка:</w:t>
      </w:r>
      <w:bookmarkStart w:id="0" w:name="_GoBack"/>
      <w:bookmarkEnd w:id="0"/>
    </w:p>
    <w:p w:rsidR="00946896" w:rsidRPr="00946896" w:rsidRDefault="00946896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6896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946896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946896">
        <w:rPr>
          <w:rFonts w:ascii="Times New Roman" w:hAnsi="Times New Roman"/>
          <w:sz w:val="24"/>
          <w:szCs w:val="24"/>
        </w:rPr>
        <w:t>раду</w:t>
      </w:r>
      <w:proofErr w:type="spellEnd"/>
      <w:r w:rsidRPr="00946896">
        <w:rPr>
          <w:rFonts w:ascii="Times New Roman" w:hAnsi="Times New Roman"/>
          <w:sz w:val="24"/>
          <w:szCs w:val="24"/>
        </w:rPr>
        <w:t xml:space="preserve"> </w:t>
      </w:r>
      <w:r w:rsidRPr="00946896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 до 31. децембра 2017. године.</w:t>
      </w:r>
    </w:p>
    <w:p w:rsidR="00946896" w:rsidRPr="00946896" w:rsidRDefault="00946896" w:rsidP="009468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6896">
        <w:rPr>
          <w:rFonts w:ascii="Times New Roman" w:hAnsi="Times New Roman"/>
          <w:sz w:val="24"/>
          <w:szCs w:val="24"/>
          <w:lang w:val="sr-Cyrl-RS"/>
        </w:rPr>
        <w:tab/>
      </w:r>
      <w:r w:rsidRPr="00946896">
        <w:rPr>
          <w:rFonts w:ascii="Times New Roman" w:hAnsi="Times New Roman"/>
          <w:sz w:val="24"/>
          <w:szCs w:val="24"/>
          <w:lang w:val="sr-Latn-RS"/>
        </w:rPr>
        <w:t>2</w:t>
      </w:r>
      <w:r w:rsidRPr="00946896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946896" w:rsidRPr="00946896" w:rsidRDefault="00946896" w:rsidP="0094689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70720" w:rsidRPr="004805C7" w:rsidRDefault="00D70720" w:rsidP="00D7072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>За представника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не седници Народне скупштине, изабрана је Александра Томић, председник Одбора.</w:t>
      </w:r>
    </w:p>
    <w:p w:rsidR="00134909" w:rsidRPr="00342641" w:rsidRDefault="00134909" w:rsidP="0094689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946896" w:rsidRDefault="00ED01E1" w:rsidP="0034175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Четврта</w:t>
      </w: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751" w:rsidRPr="00341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Извештај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спроведеном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надзору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над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применом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Закона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јавним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набавкама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2017. </w:t>
      </w:r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>одину</w:t>
      </w:r>
      <w:proofErr w:type="spellEnd"/>
    </w:p>
    <w:p w:rsidR="00D61A82" w:rsidRPr="00D61A82" w:rsidRDefault="001606CD" w:rsidP="0016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подсетила је чланове Одбора да у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чланом 136. Закона о јавним набвкама, Управа за јавне набавке подноси Влади и одбору Народне скупштине надлежном за послове финансија посебан годишњи извештај о спроведеном надзору над применом Закона о јавним набвкама, до 30. априла текуће године за претходну годину.</w:t>
      </w:r>
    </w:p>
    <w:p w:rsidR="00D61A82" w:rsidRDefault="00E66609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Сандра Дамчевић, директор Управе за јавне набавке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Далиборка Срећков, руководилац Групе за праћење, контролу и надзор поступака јавних набавки </w:t>
      </w:r>
      <w:r w:rsidR="002C0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</w:t>
      </w:r>
      <w:r w:rsidR="002C0A5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јавне набавке су представиле извештај.</w:t>
      </w:r>
    </w:p>
    <w:p w:rsidR="00203F7A" w:rsidRPr="001606CD" w:rsidRDefault="001606C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 Зоран Деспотовић, Верољуб Арсић, Бојан Ковачевић и Александра Томић.</w:t>
      </w:r>
      <w:r w:rsidR="005C7F95" w:rsidRPr="005C7F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5C7F95" w:rsidRPr="005C7F9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1787B" w:rsidRPr="005D4774" w:rsidRDefault="0011787B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Након завршене дискусије, 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и један народни посланик се није изјаснио</w:t>
      </w:r>
      <w:r w:rsidR="008D5E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959BB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прихватио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спроведеном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надзору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5D477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="005D47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06CD" w:rsidRPr="005B2530" w:rsidRDefault="001606C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46A0" w:rsidRPr="00234BD8" w:rsidRDefault="002A46A0" w:rsidP="002A46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</w:t>
      </w: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BD8" w:rsidRPr="00234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Годишњег извештаја Комисије за хартије од вредности за 2016. годину</w:t>
      </w:r>
    </w:p>
    <w:p w:rsidR="005762E6" w:rsidRPr="0071466D" w:rsidRDefault="001606CD" w:rsidP="008D5E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подсетила је чланове Одбора да </w:t>
      </w:r>
      <w:r w:rsidRPr="0071466D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ч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ланом 260. став 1. Закона о тржишту капитала </w:t>
      </w:r>
      <w:r w:rsidR="00203F7A">
        <w:rPr>
          <w:rFonts w:ascii="Times New Roman" w:hAnsi="Times New Roman"/>
          <w:sz w:val="24"/>
          <w:szCs w:val="24"/>
          <w:lang w:val="sr-Cyrl-RS"/>
        </w:rPr>
        <w:t>утвр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>ђено да К</w:t>
      </w:r>
      <w:r w:rsidR="00203F7A">
        <w:rPr>
          <w:rFonts w:ascii="Times New Roman" w:hAnsi="Times New Roman"/>
          <w:sz w:val="24"/>
          <w:szCs w:val="24"/>
          <w:lang w:val="sr-Cyrl-RS"/>
        </w:rPr>
        <w:t>омисија за хартије од вредности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подноси годишњи извештај</w:t>
      </w:r>
      <w:r w:rsidR="00203F7A" w:rsidRPr="0071466D">
        <w:rPr>
          <w:rFonts w:ascii="Times New Roman" w:hAnsi="Times New Roman"/>
          <w:sz w:val="24"/>
          <w:szCs w:val="24"/>
          <w:lang w:val="sr-Latn-RS"/>
        </w:rPr>
        <w:t xml:space="preserve"> Народној скупштини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у року од четири месеца  од завршетка пословне године. </w:t>
      </w:r>
    </w:p>
    <w:p w:rsidR="005762E6" w:rsidRDefault="00203F7A" w:rsidP="008D5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3F7A">
        <w:rPr>
          <w:rFonts w:ascii="Times New Roman" w:hAnsi="Times New Roman" w:cs="Times New Roman"/>
          <w:sz w:val="24"/>
          <w:szCs w:val="24"/>
          <w:lang w:val="sr-Cyrl-RS"/>
        </w:rPr>
        <w:t>Сагласно наведеној одредби Закона о тржишту капитала, Комисија за хартије од вредности поднела је Народној скупштини 28. априла 2017.</w:t>
      </w:r>
      <w:r w:rsidR="00296B0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извештај Комисије за хартије од вредности за 2016. годину.</w:t>
      </w:r>
    </w:p>
    <w:p w:rsidR="001D4B66" w:rsidRPr="001606CD" w:rsidRDefault="00203F7A" w:rsidP="00160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466D">
        <w:rPr>
          <w:rFonts w:ascii="Times New Roman" w:hAnsi="Times New Roman"/>
          <w:sz w:val="24"/>
          <w:szCs w:val="24"/>
          <w:lang w:val="sr-Cyrl-RS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71466D">
        <w:rPr>
          <w:rFonts w:ascii="Times New Roman" w:hAnsi="Times New Roman"/>
          <w:sz w:val="24"/>
          <w:szCs w:val="24"/>
          <w:lang w:val="sr-Cyrl-RS"/>
        </w:rPr>
        <w:t xml:space="preserve"> у складу са чланом 237. став 4. Пос</w:t>
      </w:r>
      <w:r>
        <w:rPr>
          <w:rFonts w:ascii="Times New Roman" w:hAnsi="Times New Roman"/>
          <w:sz w:val="24"/>
          <w:szCs w:val="24"/>
          <w:lang w:val="sr-Cyrl-RS"/>
        </w:rPr>
        <w:t>ловника Народне скупштине подноси</w:t>
      </w:r>
      <w:r w:rsidRPr="00714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66D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71466D">
        <w:rPr>
          <w:rFonts w:ascii="Times New Roman" w:hAnsi="Times New Roman"/>
          <w:sz w:val="24"/>
          <w:szCs w:val="24"/>
          <w:lang w:val="sr-Cyrl-RS"/>
        </w:rPr>
        <w:t>звештај са Предлогом закључка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D4B66" w:rsidRDefault="001D4B66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Марко Јанковић, члан Комисије за хартије од вредности је 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Комисије за хартије од вредности за 2016. 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одину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06CD" w:rsidRPr="001D4B66" w:rsidRDefault="001606CD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1787B" w:rsidRDefault="00A71DB4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Поводом пете тачке дневног реда није било дискусије.</w:t>
      </w:r>
    </w:p>
    <w:p w:rsidR="001606CD" w:rsidRDefault="001606CD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2E6" w:rsidRDefault="005762E6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)</w:t>
      </w:r>
      <w:r w:rsidR="008D5E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Годишњи извештај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2016.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06CD" w:rsidRDefault="001606C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369" w:rsidRPr="00EF3368" w:rsidRDefault="005762E6" w:rsidP="0016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је, н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260. став 1. Закона о тржишту капитала, члана 8. став 1. Закона о Народној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скупштини 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239.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 да, поводом разматрања</w:t>
      </w:r>
      <w:r w:rsidR="00A6535A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Годишњег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2016.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поднесе Народној скупштини предлог следећег закључка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62369" w:rsidRPr="001606CD" w:rsidRDefault="00F62369" w:rsidP="001606C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62369">
        <w:rPr>
          <w:rFonts w:ascii="Times New Roman" w:hAnsi="Times New Roman"/>
          <w:sz w:val="24"/>
          <w:szCs w:val="24"/>
          <w:lang w:val="sr-Cyrl-RS"/>
        </w:rPr>
        <w:t>Прихвата се Годишњи извештај Комисије за хартије од вредности за 2016. годину.</w:t>
      </w:r>
      <w:r w:rsidRPr="00F62369">
        <w:rPr>
          <w:rFonts w:ascii="Times New Roman" w:hAnsi="Times New Roman"/>
          <w:sz w:val="24"/>
          <w:szCs w:val="24"/>
          <w:lang w:val="sr-Cyrl-RS"/>
        </w:rPr>
        <w:tab/>
      </w:r>
    </w:p>
    <w:p w:rsidR="00F62369" w:rsidRPr="00F62369" w:rsidRDefault="00F62369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2369">
        <w:rPr>
          <w:rFonts w:ascii="Times New Roman" w:hAnsi="Times New Roman"/>
          <w:sz w:val="24"/>
          <w:szCs w:val="24"/>
          <w:lang w:val="sr-Latn-RS"/>
        </w:rPr>
        <w:t>2</w:t>
      </w:r>
      <w:r w:rsidRPr="00F62369">
        <w:rPr>
          <w:rFonts w:ascii="Times New Roman" w:hAnsi="Times New Roman"/>
          <w:sz w:val="24"/>
          <w:szCs w:val="24"/>
          <w:lang w:val="sr-Cyrl-RS"/>
        </w:rPr>
        <w:t>.  Овај закључак објавити у „Службеном гласнику Републике Србије“.</w:t>
      </w:r>
    </w:p>
    <w:p w:rsidR="00F62369" w:rsidRDefault="00F62369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4CB1" w:rsidRDefault="00AE4CB1" w:rsidP="00F623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представника Одбора на седници Народне скупштине изабрана је Александра Томић, председник Одбора. </w:t>
      </w:r>
    </w:p>
    <w:p w:rsidR="00AE4CB1" w:rsidRPr="00F62369" w:rsidRDefault="00AE4CB1" w:rsidP="00F623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0CC0" w:rsidRPr="00234BD8" w:rsidRDefault="00E50CC0" w:rsidP="00E50C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Шеста</w:t>
      </w: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4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r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Годишњег извештаја Комисије за хартије од вредности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E50CC0" w:rsidRPr="0071466D" w:rsidRDefault="00E50CC0" w:rsidP="00E50CC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466D">
        <w:rPr>
          <w:rFonts w:ascii="Times New Roman" w:hAnsi="Times New Roman"/>
          <w:sz w:val="24"/>
          <w:szCs w:val="24"/>
          <w:lang w:val="sr-Cyrl-RS"/>
        </w:rPr>
        <w:t xml:space="preserve">Чланом 260. став 1. Закона о тржишту капитала </w:t>
      </w:r>
      <w:r>
        <w:rPr>
          <w:rFonts w:ascii="Times New Roman" w:hAnsi="Times New Roman"/>
          <w:sz w:val="24"/>
          <w:szCs w:val="24"/>
          <w:lang w:val="sr-Cyrl-RS"/>
        </w:rPr>
        <w:t>утвр</w:t>
      </w:r>
      <w:r w:rsidRPr="0071466D">
        <w:rPr>
          <w:rFonts w:ascii="Times New Roman" w:hAnsi="Times New Roman"/>
          <w:sz w:val="24"/>
          <w:szCs w:val="24"/>
          <w:lang w:val="sr-Cyrl-RS"/>
        </w:rPr>
        <w:t>ђено је да К</w:t>
      </w:r>
      <w:r>
        <w:rPr>
          <w:rFonts w:ascii="Times New Roman" w:hAnsi="Times New Roman"/>
          <w:sz w:val="24"/>
          <w:szCs w:val="24"/>
          <w:lang w:val="sr-Cyrl-RS"/>
        </w:rPr>
        <w:t>омисија за хартије од вредности</w:t>
      </w:r>
      <w:r w:rsidRPr="0071466D">
        <w:rPr>
          <w:rFonts w:ascii="Times New Roman" w:hAnsi="Times New Roman"/>
          <w:sz w:val="24"/>
          <w:szCs w:val="24"/>
          <w:lang w:val="sr-Cyrl-RS"/>
        </w:rPr>
        <w:t xml:space="preserve"> подноси годишњи извештај</w:t>
      </w:r>
      <w:r w:rsidRPr="0071466D">
        <w:rPr>
          <w:rFonts w:ascii="Times New Roman" w:hAnsi="Times New Roman"/>
          <w:sz w:val="24"/>
          <w:szCs w:val="24"/>
          <w:lang w:val="sr-Latn-RS"/>
        </w:rPr>
        <w:t xml:space="preserve"> Народној скупштини</w:t>
      </w:r>
      <w:r w:rsidRPr="0071466D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466D">
        <w:rPr>
          <w:rFonts w:ascii="Times New Roman" w:hAnsi="Times New Roman"/>
          <w:sz w:val="24"/>
          <w:szCs w:val="24"/>
          <w:lang w:val="sr-Cyrl-RS"/>
        </w:rPr>
        <w:t xml:space="preserve">у року од четири месеца  од завршетка пословне године. </w:t>
      </w:r>
    </w:p>
    <w:p w:rsidR="00E50CC0" w:rsidRDefault="00E50CC0" w:rsidP="00E50C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3F7A">
        <w:rPr>
          <w:rFonts w:ascii="Times New Roman" w:hAnsi="Times New Roman" w:cs="Times New Roman"/>
          <w:sz w:val="24"/>
          <w:szCs w:val="24"/>
          <w:lang w:val="sr-Cyrl-RS"/>
        </w:rPr>
        <w:t>Сагласно наведеној одредби Закона о тржишту капитала, Комисија за хартије од вредности поднела је Народној скупштини 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03F7A">
        <w:rPr>
          <w:rFonts w:ascii="Times New Roman" w:hAnsi="Times New Roman" w:cs="Times New Roman"/>
          <w:sz w:val="24"/>
          <w:szCs w:val="24"/>
          <w:lang w:val="sr-Cyrl-RS"/>
        </w:rPr>
        <w:t>. априла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3F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4E1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извештај Комисије за хартије од вредности за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03F7A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:rsidR="00E50CC0" w:rsidRPr="001606CD" w:rsidRDefault="00E50CC0" w:rsidP="00160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466D">
        <w:rPr>
          <w:rFonts w:ascii="Times New Roman" w:hAnsi="Times New Roman"/>
          <w:sz w:val="24"/>
          <w:szCs w:val="24"/>
          <w:lang w:val="sr-Cyrl-RS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71466D">
        <w:rPr>
          <w:rFonts w:ascii="Times New Roman" w:hAnsi="Times New Roman"/>
          <w:sz w:val="24"/>
          <w:szCs w:val="24"/>
          <w:lang w:val="sr-Cyrl-RS"/>
        </w:rPr>
        <w:t xml:space="preserve"> у складу са чланом 237. став 4. Пос</w:t>
      </w:r>
      <w:r>
        <w:rPr>
          <w:rFonts w:ascii="Times New Roman" w:hAnsi="Times New Roman"/>
          <w:sz w:val="24"/>
          <w:szCs w:val="24"/>
          <w:lang w:val="sr-Cyrl-RS"/>
        </w:rPr>
        <w:t>ловника Народне скупштине подноси</w:t>
      </w:r>
      <w:r w:rsidRPr="00714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66D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71466D">
        <w:rPr>
          <w:rFonts w:ascii="Times New Roman" w:hAnsi="Times New Roman"/>
          <w:sz w:val="24"/>
          <w:szCs w:val="24"/>
          <w:lang w:val="sr-Cyrl-RS"/>
        </w:rPr>
        <w:t>звештај са Предлогом закључка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50CC0" w:rsidRPr="001D4B66" w:rsidRDefault="00E50CC0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Марко Јанковић, члан Комисије за хартије од вредности је 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</w:t>
      </w:r>
      <w:r w:rsidR="0050720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Комисије за хартије од вредности за 201</w:t>
      </w:r>
      <w:r w:rsidR="001D036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</w:p>
    <w:p w:rsidR="00E50CC0" w:rsidRDefault="00E50CC0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Поводом </w:t>
      </w:r>
      <w:r w:rsidR="001D0366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тачке дневног реда није било дискусије.</w:t>
      </w:r>
    </w:p>
    <w:p w:rsidR="00A6535A" w:rsidRDefault="00A6535A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4A477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)</w:t>
      </w:r>
      <w:r w:rsidR="00FE451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5219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Годишњи извештај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765219" w:rsidRPr="00765219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7652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4774" w:rsidRPr="00765219" w:rsidRDefault="005D4774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21A1" w:rsidRPr="001606CD" w:rsidRDefault="004A477C" w:rsidP="0016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је, н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260. став 1. Закона о тржишту капитала, члана 8. став 1. Закона о Народној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скупштини 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239.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 да, поводом разматрања</w:t>
      </w:r>
      <w:r w:rsidR="00A6535A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Годишњег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1D0366" w:rsidRPr="00A6535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37236C">
        <w:rPr>
          <w:rFonts w:ascii="Times New Roman" w:hAnsi="Times New Roman" w:cs="Times New Roman"/>
          <w:sz w:val="24"/>
          <w:szCs w:val="24"/>
          <w:lang w:val="sr-Cyrl-RS"/>
        </w:rPr>
        <w:t>, поднесе Народној скупштини предлог следећег закључка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C21A1" w:rsidRPr="000C5C32" w:rsidRDefault="007C21A1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Потврђује се Финансијски план Комисије за хартије од вредности за 2017. </w:t>
      </w:r>
      <w:r w:rsidRPr="000C5C32">
        <w:rPr>
          <w:rFonts w:ascii="Times New Roman" w:hAnsi="Times New Roman"/>
          <w:sz w:val="24"/>
          <w:szCs w:val="24"/>
          <w:lang w:val="sr-Cyrl-RS"/>
        </w:rPr>
        <w:t>годину.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3B364E" w:rsidRDefault="007C21A1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3B364E" w:rsidRPr="000C5C32" w:rsidRDefault="003B364E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C21A1" w:rsidRPr="000C5C32" w:rsidRDefault="0035621C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представника Одбора на седници Народне скупштине изабрана је Алекса</w:t>
      </w:r>
      <w:r w:rsidR="00E94449">
        <w:rPr>
          <w:rFonts w:ascii="Times New Roman" w:hAnsi="Times New Roman"/>
          <w:sz w:val="24"/>
          <w:szCs w:val="24"/>
          <w:lang w:val="sr-Cyrl-RS"/>
        </w:rPr>
        <w:t xml:space="preserve">ндра Томић, председник Одбора. </w:t>
      </w:r>
    </w:p>
    <w:p w:rsidR="007C21A1" w:rsidRPr="000C5C32" w:rsidRDefault="007C21A1" w:rsidP="007C21A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E76AB" w:rsidRPr="009F4C16" w:rsidRDefault="00D633BA" w:rsidP="00D633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Седма</w:t>
      </w: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C16"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Измена финансијског плана Комисије за хартије од вредности за 2016. годину</w:t>
      </w:r>
    </w:p>
    <w:p w:rsidR="00EF63DC" w:rsidRPr="00D5287D" w:rsidRDefault="00EF63DC" w:rsidP="00EF63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87D">
        <w:rPr>
          <w:rFonts w:ascii="Times New Roman" w:hAnsi="Times New Roman"/>
          <w:sz w:val="24"/>
          <w:szCs w:val="24"/>
          <w:lang w:val="sr-Cyrl-RS"/>
        </w:rPr>
        <w:t xml:space="preserve">Чланом 260. став 5. Закона о тржишту капитала одређено је да Финансијски план за наредну годину Комисија доноси до 30. новембра  текуће године и доставља га Народној скупштини на потврђивање. </w:t>
      </w:r>
    </w:p>
    <w:p w:rsidR="00EF63DC" w:rsidRPr="00D5287D" w:rsidRDefault="00EF63DC" w:rsidP="00EF63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Сагласно наведеној одредби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RS"/>
        </w:rPr>
        <w:t xml:space="preserve">а о тржишту капитала, Комисија 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за хартије од вредности </w:t>
      </w:r>
      <w:r>
        <w:rPr>
          <w:rFonts w:ascii="Times New Roman" w:hAnsi="Times New Roman"/>
          <w:sz w:val="24"/>
          <w:szCs w:val="24"/>
          <w:lang w:val="sr-Cyrl-RS"/>
        </w:rPr>
        <w:t>је поднела и Измене Финансијског плана Комисије за хартије од вредности за 2016. годину.</w:t>
      </w:r>
    </w:p>
    <w:p w:rsidR="00E66609" w:rsidRDefault="00EF63DC" w:rsidP="00EF63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0530">
        <w:rPr>
          <w:rFonts w:ascii="Times New Roman" w:hAnsi="Times New Roman"/>
          <w:sz w:val="24"/>
          <w:szCs w:val="24"/>
          <w:lang w:val="sr-Cyrl-RS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70530">
        <w:rPr>
          <w:rFonts w:ascii="Times New Roman" w:hAnsi="Times New Roman"/>
          <w:sz w:val="24"/>
          <w:szCs w:val="24"/>
          <w:lang w:val="sr-Cyrl-RS"/>
        </w:rPr>
        <w:t xml:space="preserve"> у складу са чланом 237. став 4. Пос</w:t>
      </w:r>
      <w:r>
        <w:rPr>
          <w:rFonts w:ascii="Times New Roman" w:hAnsi="Times New Roman"/>
          <w:sz w:val="24"/>
          <w:szCs w:val="24"/>
          <w:lang w:val="sr-Cyrl-RS"/>
        </w:rPr>
        <w:t>ловника Народне скупштине подноси</w:t>
      </w:r>
      <w:r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530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 закључка о разматрању финансијског плана Комисије</w:t>
      </w:r>
      <w:r w:rsidR="0050720D">
        <w:rPr>
          <w:rFonts w:ascii="Times New Roman" w:hAnsi="Times New Roman"/>
          <w:sz w:val="24"/>
          <w:szCs w:val="24"/>
          <w:lang w:val="sr-Cyrl-RS"/>
        </w:rPr>
        <w:t xml:space="preserve"> за хартије од вредности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D43FF" w:rsidRPr="00D61A82" w:rsidRDefault="008D43FF" w:rsidP="00EF63D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D43FF" w:rsidRDefault="008D43FF" w:rsidP="00071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Марко Јанковић, члан Комисије за хартије од вредности је 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финансијског плана Комисије за хартије од вредности за 2016.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165B" w:rsidRDefault="0007165B" w:rsidP="00071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седме тачке дневног реда није било дискусије.</w:t>
      </w:r>
    </w:p>
    <w:p w:rsidR="00A6535A" w:rsidRPr="00736759" w:rsidRDefault="0099100A" w:rsidP="007367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1E69D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и један народни посланик се није изјаснио)</w:t>
      </w:r>
      <w:r w:rsidR="0003441C">
        <w:rPr>
          <w:rFonts w:ascii="Times New Roman" w:hAnsi="Times New Roman"/>
          <w:sz w:val="24"/>
          <w:szCs w:val="24"/>
          <w:lang w:val="sr-Cyrl-RS"/>
        </w:rPr>
        <w:t>,</w:t>
      </w:r>
      <w:r w:rsidR="007367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9DB">
        <w:rPr>
          <w:rFonts w:ascii="Times New Roman" w:hAnsi="Times New Roman"/>
          <w:sz w:val="24"/>
          <w:szCs w:val="24"/>
          <w:lang w:val="sr-Cyrl-RS"/>
        </w:rPr>
        <w:t>одлучио да предложи Народној скупштини да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75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Измене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финансијског плана Комисије за хартије од вредности за 2016. годину</w:t>
      </w:r>
      <w:r w:rsidR="007367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165B" w:rsidRPr="005D4774" w:rsidRDefault="00252262" w:rsidP="005D47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је, н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260. став 5. Закона о тржишту капитала, члана 8. став 1. Закона о Народној скупштини и члана 239.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 да, поводом разматрања</w:t>
      </w:r>
      <w:r w:rsidR="002077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Финансијског плана Комисије за хартије од вредности за 2016.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поднесе Народној скупштини предлог следећег закључка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D312B" w:rsidRDefault="009D312B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 Потврђују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/>
          <w:sz w:val="24"/>
          <w:szCs w:val="24"/>
          <w:lang w:val="sr-Cyrl-RS"/>
        </w:rPr>
        <w:t xml:space="preserve">Измене финансијског плана Комисије за хартије од вредности за 2016. </w:t>
      </w:r>
      <w:r w:rsidRPr="000C5C32">
        <w:rPr>
          <w:rFonts w:ascii="Times New Roman" w:hAnsi="Times New Roman"/>
          <w:sz w:val="24"/>
          <w:szCs w:val="24"/>
          <w:lang w:val="sr-Cyrl-RS"/>
        </w:rPr>
        <w:t>годину.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9D312B" w:rsidRPr="000C5C32" w:rsidRDefault="009D312B" w:rsidP="009D312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9D312B" w:rsidRDefault="009D312B" w:rsidP="009D312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312B" w:rsidRDefault="00961B0A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представника Одбора на седници Народне скупштине изабрана је Александра Томић, председник Одбора. </w:t>
      </w:r>
    </w:p>
    <w:p w:rsidR="005D4774" w:rsidRPr="008D43FF" w:rsidRDefault="005D4774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3568" w:rsidRPr="009F4C16" w:rsidRDefault="00693568" w:rsidP="006935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Осма </w:t>
      </w: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r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финансијског плана Комисије за хартије од вредности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693568" w:rsidRPr="00D5287D" w:rsidRDefault="00693568" w:rsidP="006935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87D">
        <w:rPr>
          <w:rFonts w:ascii="Times New Roman" w:hAnsi="Times New Roman"/>
          <w:sz w:val="24"/>
          <w:szCs w:val="24"/>
          <w:lang w:val="sr-Cyrl-RS"/>
        </w:rPr>
        <w:t xml:space="preserve">Чланом 260. став 5. Закона о тржишту капитала одређено је да Финансијски план за наредну годину Комисија доноси до 30. новембра  текуће године и доставља га Народној скупштини на потврђивање. </w:t>
      </w:r>
    </w:p>
    <w:p w:rsidR="00693568" w:rsidRPr="00D5287D" w:rsidRDefault="00693568" w:rsidP="006935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Сагласно наведеној одредби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RS"/>
        </w:rPr>
        <w:t xml:space="preserve">а о тржишту капитала, Комисија 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за хартије од вредности </w:t>
      </w:r>
      <w:r>
        <w:rPr>
          <w:rFonts w:ascii="Times New Roman" w:hAnsi="Times New Roman"/>
          <w:sz w:val="24"/>
          <w:szCs w:val="24"/>
          <w:lang w:val="sr-Cyrl-RS"/>
        </w:rPr>
        <w:t>је поднела Финансијск</w:t>
      </w:r>
      <w:r w:rsidR="002077D9">
        <w:rPr>
          <w:rFonts w:ascii="Times New Roman" w:hAnsi="Times New Roman"/>
          <w:sz w:val="24"/>
          <w:szCs w:val="24"/>
          <w:lang w:val="sr-Cyrl-RS"/>
        </w:rPr>
        <w:t xml:space="preserve">и план </w:t>
      </w:r>
      <w:r>
        <w:rPr>
          <w:rFonts w:ascii="Times New Roman" w:hAnsi="Times New Roman"/>
          <w:sz w:val="24"/>
          <w:szCs w:val="24"/>
          <w:lang w:val="sr-Cyrl-RS"/>
        </w:rPr>
        <w:t>Комисије за хартије од вредности за 201</w:t>
      </w:r>
      <w:r w:rsidR="002077D9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. годину.</w:t>
      </w:r>
    </w:p>
    <w:p w:rsidR="00693568" w:rsidRDefault="00693568" w:rsidP="006935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0530">
        <w:rPr>
          <w:rFonts w:ascii="Times New Roman" w:hAnsi="Times New Roman"/>
          <w:sz w:val="24"/>
          <w:szCs w:val="24"/>
          <w:lang w:val="sr-Cyrl-RS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70530">
        <w:rPr>
          <w:rFonts w:ascii="Times New Roman" w:hAnsi="Times New Roman"/>
          <w:sz w:val="24"/>
          <w:szCs w:val="24"/>
          <w:lang w:val="sr-Cyrl-RS"/>
        </w:rPr>
        <w:t xml:space="preserve"> у складу са чланом 237. став 4. Пос</w:t>
      </w:r>
      <w:r>
        <w:rPr>
          <w:rFonts w:ascii="Times New Roman" w:hAnsi="Times New Roman"/>
          <w:sz w:val="24"/>
          <w:szCs w:val="24"/>
          <w:lang w:val="sr-Cyrl-RS"/>
        </w:rPr>
        <w:t>ловника Народне скупштине подноси</w:t>
      </w:r>
      <w:r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530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 закључка о разматрању финансијског плана Комисије за хартије од вредности.</w:t>
      </w:r>
    </w:p>
    <w:p w:rsidR="00693568" w:rsidRPr="00D61A82" w:rsidRDefault="00693568" w:rsidP="0069356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93568" w:rsidRDefault="00693568" w:rsidP="006935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Марко Јанковић, члан Комисије за хартије од вредности је 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</w:t>
      </w:r>
      <w:r w:rsidR="002077D9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план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2077D9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3568" w:rsidRDefault="00693568" w:rsidP="006935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2077D9">
        <w:rPr>
          <w:rFonts w:ascii="Times New Roman" w:eastAsia="Times New Roman" w:hAnsi="Times New Roman" w:cs="Times New Roman"/>
          <w:sz w:val="24"/>
          <w:szCs w:val="24"/>
          <w:lang w:val="sr-Cyrl-RS"/>
        </w:rPr>
        <w:t>осме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тачке дневног реда није било дискусије.</w:t>
      </w:r>
    </w:p>
    <w:p w:rsidR="00693568" w:rsidRPr="00473285" w:rsidRDefault="00693568" w:rsidP="008B78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8B78D7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и један народни посланик се није изјаснио)</w:t>
      </w:r>
      <w:r w:rsidR="009E0FF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>одлучио да предложи Народној скупштини да прихвсти Ф</w:t>
      </w:r>
      <w:r w:rsidR="00473285">
        <w:rPr>
          <w:rFonts w:ascii="Times New Roman" w:eastAsia="Times New Roman" w:hAnsi="Times New Roman" w:cs="Times New Roman"/>
          <w:sz w:val="24"/>
          <w:szCs w:val="24"/>
          <w:lang w:val="sr-Cyrl-RS"/>
        </w:rPr>
        <w:t>инансијски план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473285" w:rsidRPr="0047328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D95" w:rsidRPr="005D4774" w:rsidRDefault="007E4EC3" w:rsidP="005D47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је, н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260. став 5. Закона о тржишту капитала, члана 8. став 1. Закона о Народној скупштини и члана 239.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 да, поводом разматрања</w:t>
      </w:r>
      <w:r w:rsidR="004F06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>Финансијск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4F06D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поднесе Народној скупштини предлог следећег закључка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0D95" w:rsidRPr="000C5C32" w:rsidRDefault="00140D95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Потврђује се Финансијски план Комисије за хартије од вредности за 2017. </w:t>
      </w:r>
      <w:r w:rsidRPr="000C5C32">
        <w:rPr>
          <w:rFonts w:ascii="Times New Roman" w:hAnsi="Times New Roman"/>
          <w:sz w:val="24"/>
          <w:szCs w:val="24"/>
          <w:lang w:val="sr-Cyrl-RS"/>
        </w:rPr>
        <w:t>годину.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140D95" w:rsidRPr="000C5C32" w:rsidRDefault="00140D95" w:rsidP="00140D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140D95" w:rsidRPr="000C5C32" w:rsidRDefault="00140D95" w:rsidP="00140D9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50009" w:rsidRDefault="00E50009" w:rsidP="00E5000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представника Одбора на седници Народне скупштине изабрана је Александра Томић, председник Одбора. </w:t>
      </w:r>
    </w:p>
    <w:p w:rsidR="00140D95" w:rsidRPr="00342641" w:rsidRDefault="00140D95" w:rsidP="00140D95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924D92" w:rsidRPr="009F4C16" w:rsidRDefault="00924D92" w:rsidP="00924D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Девета </w:t>
      </w: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Измена и допуна </w:t>
      </w:r>
      <w:r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финансијског плана Комисије за хартије од вредности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924D92" w:rsidRPr="00D5287D" w:rsidRDefault="00924D92" w:rsidP="00924D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87D">
        <w:rPr>
          <w:rFonts w:ascii="Times New Roman" w:hAnsi="Times New Roman"/>
          <w:sz w:val="24"/>
          <w:szCs w:val="24"/>
          <w:lang w:val="sr-Cyrl-RS"/>
        </w:rPr>
        <w:t xml:space="preserve">Чланом 260. став 5. Закона о тржишту капитала одређено је да Финансијски план за наредну годину Комисија доноси до 30. новембра  текуће године и доставља га Народној скупштини на потврђивање. </w:t>
      </w:r>
    </w:p>
    <w:p w:rsidR="00924D92" w:rsidRDefault="00924D92" w:rsidP="00924D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Сагласно наведеној одредби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RS"/>
        </w:rPr>
        <w:t xml:space="preserve">а о тржишту капитала, Комисија 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за хартије од вредности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поднела </w:t>
      </w:r>
      <w:r w:rsidRPr="00924D92">
        <w:rPr>
          <w:rFonts w:ascii="Times New Roman" w:hAnsi="Times New Roman"/>
          <w:color w:val="000000"/>
          <w:sz w:val="24"/>
          <w:szCs w:val="24"/>
          <w:lang w:val="sr-Cyrl-RS"/>
        </w:rPr>
        <w:t>Измен</w:t>
      </w:r>
      <w:r w:rsidR="001C2B30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924D9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допун</w:t>
      </w:r>
      <w:r w:rsidR="001C2B30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924D9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5B067C">
        <w:rPr>
          <w:rFonts w:ascii="Times New Roman" w:hAnsi="Times New Roman"/>
          <w:sz w:val="24"/>
          <w:szCs w:val="24"/>
          <w:lang w:val="sr-Cyrl-RS"/>
        </w:rPr>
        <w:t>финансијског плана Комисије за хартије од вредности за 201</w:t>
      </w:r>
      <w:r w:rsidRPr="00924D92">
        <w:rPr>
          <w:rFonts w:ascii="Times New Roman" w:hAnsi="Times New Roman"/>
          <w:sz w:val="24"/>
          <w:szCs w:val="24"/>
          <w:lang w:val="sr-Cyrl-RS"/>
        </w:rPr>
        <w:t>7</w:t>
      </w:r>
      <w:r w:rsidRPr="005B067C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24D92" w:rsidRDefault="00924D92" w:rsidP="00924D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0530">
        <w:rPr>
          <w:rFonts w:ascii="Times New Roman" w:hAnsi="Times New Roman"/>
          <w:sz w:val="24"/>
          <w:szCs w:val="24"/>
          <w:lang w:val="sr-Cyrl-RS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70530">
        <w:rPr>
          <w:rFonts w:ascii="Times New Roman" w:hAnsi="Times New Roman"/>
          <w:sz w:val="24"/>
          <w:szCs w:val="24"/>
          <w:lang w:val="sr-Cyrl-RS"/>
        </w:rPr>
        <w:t xml:space="preserve"> у складу са чланом 237. став 4. Пос</w:t>
      </w:r>
      <w:r>
        <w:rPr>
          <w:rFonts w:ascii="Times New Roman" w:hAnsi="Times New Roman"/>
          <w:sz w:val="24"/>
          <w:szCs w:val="24"/>
          <w:lang w:val="sr-Cyrl-RS"/>
        </w:rPr>
        <w:t>ловника Народне скупштине подноси</w:t>
      </w:r>
      <w:r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530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 закључка о разматрању финансијског плана Комисије за хартије од вредности.</w:t>
      </w:r>
    </w:p>
    <w:p w:rsidR="00924D92" w:rsidRPr="00D61A82" w:rsidRDefault="00924D92" w:rsidP="00924D92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24D92" w:rsidRDefault="00924D92" w:rsidP="00924D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Марко Јанковић, члан Комисије за хартије од вредности је 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Измене и допуне</w:t>
      </w:r>
      <w:r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финансијског плана Комисије за хартије од вредности за 201</w:t>
      </w:r>
      <w:r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4D92" w:rsidRDefault="00924D92" w:rsidP="00924D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девете тачке дневног реда није било дискусије.</w:t>
      </w:r>
    </w:p>
    <w:p w:rsidR="00924D92" w:rsidRPr="00F7746E" w:rsidRDefault="00924D92" w:rsidP="00F7746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FE451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и један народни посланик се није изјаснио)</w:t>
      </w:r>
      <w:r w:rsidR="00FE451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r w:rsidR="00F7746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Измене и допуне</w:t>
      </w:r>
      <w:r w:rsidR="00F7746E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финансијског плана Комисије за хартије од вредности за 201</w:t>
      </w:r>
      <w:r w:rsidR="00F7746E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06E" w:rsidRPr="005D4774" w:rsidRDefault="00480D38" w:rsidP="005D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је, н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260. став 5. Закона о тржишту капитала, члана 8. став 1. Закона о Народној скупштини и члана 239.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 да, поводом разматрања</w:t>
      </w:r>
      <w:r w:rsidR="00924D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Изменс</w:t>
      </w:r>
      <w:r w:rsid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допун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="00924D92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финансијског плана Комисије за хартије од вредности за 201</w:t>
      </w:r>
      <w:r w:rsidR="00924D92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поднесе Народној скупштини предлог следећег закључка</w:t>
      </w:r>
      <w:r w:rsidR="005D477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0706E" w:rsidRPr="005D4774" w:rsidRDefault="00D0706E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Cyrl-RS"/>
        </w:rPr>
        <w:t>1. П</w:t>
      </w:r>
      <w:r>
        <w:rPr>
          <w:rFonts w:ascii="Times New Roman" w:hAnsi="Times New Roman"/>
          <w:sz w:val="24"/>
          <w:szCs w:val="24"/>
          <w:lang w:val="sr-Cyrl-RS"/>
        </w:rPr>
        <w:t>отврђују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/>
          <w:sz w:val="24"/>
          <w:szCs w:val="24"/>
          <w:lang w:val="sr-Cyrl-RS"/>
        </w:rPr>
        <w:t>Измене и допуне Финансијског плана Комисије за хартије од вредности за 201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0C5C32">
        <w:rPr>
          <w:rFonts w:ascii="Times New Roman" w:hAnsi="Times New Roman"/>
          <w:sz w:val="24"/>
          <w:szCs w:val="24"/>
          <w:lang w:val="sr-Cyrl-RS"/>
        </w:rPr>
        <w:t>годину.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D0706E" w:rsidRPr="000C5C32" w:rsidRDefault="00D0706E" w:rsidP="00D070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D0706E" w:rsidRPr="000C5C32" w:rsidRDefault="00D0706E" w:rsidP="00D07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0A2F" w:rsidRDefault="008D0A2F" w:rsidP="008D0A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представника Одбора на седници Народне скупштине изабрана је Александра Томић, председник Одбора. </w:t>
      </w:r>
    </w:p>
    <w:p w:rsidR="00341751" w:rsidRPr="00341751" w:rsidRDefault="00341751" w:rsidP="0069356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02D58" w:rsidRPr="009F4C16" w:rsidRDefault="005D4774" w:rsidP="0050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Десета</w:t>
      </w:r>
      <w:r w:rsidR="00502D5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02D58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реда:</w:t>
      </w:r>
      <w:r w:rsidR="00502D5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D58"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Разматрање </w:t>
      </w:r>
      <w:r w:rsidR="00502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Ф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инансијског плана Комисије за хартије од вредности за 201</w:t>
      </w:r>
      <w:r w:rsidR="00502D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502D58" w:rsidRPr="00D5287D" w:rsidRDefault="00502D58" w:rsidP="00502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87D">
        <w:rPr>
          <w:rFonts w:ascii="Times New Roman" w:hAnsi="Times New Roman"/>
          <w:sz w:val="24"/>
          <w:szCs w:val="24"/>
          <w:lang w:val="sr-Cyrl-RS"/>
        </w:rPr>
        <w:t xml:space="preserve">Чланом 260. став 5. Закона о тржишту капитала одређено је да Финансијски план за наредну годину Комисија доноси до 30. новембра  текуће године и доставља га Народној скупштини на потврђивање. </w:t>
      </w:r>
    </w:p>
    <w:p w:rsidR="00502D58" w:rsidRDefault="00502D58" w:rsidP="00502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Сагласно наведеној одредби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RS"/>
        </w:rPr>
        <w:t xml:space="preserve">а о тржишту капитала, Комисија 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за хартије од вредности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поднела </w:t>
      </w:r>
      <w:r w:rsidR="00D727E1">
        <w:rPr>
          <w:rFonts w:ascii="Times New Roman" w:hAnsi="Times New Roman"/>
          <w:color w:val="000000"/>
          <w:sz w:val="24"/>
          <w:szCs w:val="24"/>
          <w:lang w:val="sr-Cyrl-RS"/>
        </w:rPr>
        <w:t>Ф</w:t>
      </w:r>
      <w:r w:rsidRPr="005B067C">
        <w:rPr>
          <w:rFonts w:ascii="Times New Roman" w:hAnsi="Times New Roman"/>
          <w:sz w:val="24"/>
          <w:szCs w:val="24"/>
          <w:lang w:val="sr-Cyrl-RS"/>
        </w:rPr>
        <w:t>инансијск</w:t>
      </w:r>
      <w:r w:rsidR="00D727E1">
        <w:rPr>
          <w:rFonts w:ascii="Times New Roman" w:hAnsi="Times New Roman"/>
          <w:sz w:val="24"/>
          <w:szCs w:val="24"/>
          <w:lang w:val="sr-Cyrl-RS"/>
        </w:rPr>
        <w:t>и план</w:t>
      </w:r>
      <w:r w:rsidRPr="005B067C">
        <w:rPr>
          <w:rFonts w:ascii="Times New Roman" w:hAnsi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D727E1">
        <w:rPr>
          <w:rFonts w:ascii="Times New Roman" w:hAnsi="Times New Roman"/>
          <w:sz w:val="24"/>
          <w:szCs w:val="24"/>
          <w:lang w:val="sr-Cyrl-RS"/>
        </w:rPr>
        <w:t>8</w:t>
      </w:r>
      <w:r w:rsidRPr="005B067C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02D58" w:rsidRDefault="00502D58" w:rsidP="00502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0530">
        <w:rPr>
          <w:rFonts w:ascii="Times New Roman" w:hAnsi="Times New Roman"/>
          <w:sz w:val="24"/>
          <w:szCs w:val="24"/>
          <w:lang w:val="sr-Cyrl-RS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70530">
        <w:rPr>
          <w:rFonts w:ascii="Times New Roman" w:hAnsi="Times New Roman"/>
          <w:sz w:val="24"/>
          <w:szCs w:val="24"/>
          <w:lang w:val="sr-Cyrl-RS"/>
        </w:rPr>
        <w:t xml:space="preserve"> у складу са чланом 237. став 4. Пос</w:t>
      </w:r>
      <w:r>
        <w:rPr>
          <w:rFonts w:ascii="Times New Roman" w:hAnsi="Times New Roman"/>
          <w:sz w:val="24"/>
          <w:szCs w:val="24"/>
          <w:lang w:val="sr-Cyrl-RS"/>
        </w:rPr>
        <w:t>ловника Народне скупштине подноси</w:t>
      </w:r>
      <w:r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530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 закључка о разматрању финансијског плана Комисије за хартије од вредности.</w:t>
      </w:r>
    </w:p>
    <w:p w:rsidR="00502D58" w:rsidRPr="00D61A82" w:rsidRDefault="00502D58" w:rsidP="00502D5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02D58" w:rsidRDefault="00502D58" w:rsidP="00502D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Марко Јанковић, члан Комисије за хартије од вредности је 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 w:rsidR="00D727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</w:t>
      </w:r>
      <w:r w:rsidR="00D727E1">
        <w:rPr>
          <w:rFonts w:ascii="Times New Roman" w:eastAsia="Times New Roman" w:hAnsi="Times New Roman" w:cs="Times New Roman"/>
          <w:sz w:val="24"/>
          <w:szCs w:val="24"/>
          <w:lang w:val="sr-Cyrl-RS"/>
        </w:rPr>
        <w:t>инансијски план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D727E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2D58" w:rsidRDefault="00502D58" w:rsidP="00502D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163F12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тачке дневног реда није било дискусије.</w:t>
      </w:r>
    </w:p>
    <w:p w:rsidR="00502D58" w:rsidRPr="00A664C2" w:rsidRDefault="00502D58" w:rsidP="00A664C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3A7B7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и један народни посланик се није изјаснио)</w:t>
      </w:r>
      <w:r w:rsidR="00C00FD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>одлучио да предложи Народној скупштини да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4C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</w:t>
      </w:r>
      <w:r w:rsidR="00A664C2">
        <w:rPr>
          <w:rFonts w:ascii="Times New Roman" w:eastAsia="Times New Roman" w:hAnsi="Times New Roman" w:cs="Times New Roman"/>
          <w:sz w:val="24"/>
          <w:szCs w:val="24"/>
          <w:lang w:val="sr-Cyrl-RS"/>
        </w:rPr>
        <w:t>инансијски план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A664C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A664C2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47F98" w:rsidRPr="005D4774" w:rsidRDefault="00E03610" w:rsidP="005D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је, н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260. став 5. Закона о тржишту капитала, члана 8. став 1. Закона о Народној скупштини и члана 239.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поводом разматрања </w:t>
      </w:r>
      <w:r w:rsidR="002156D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инансијск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 </w:t>
      </w:r>
      <w:r w:rsidR="002156D2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 за 201</w:t>
      </w:r>
      <w:r w:rsidR="002156D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поднесе Народној скупштини предлог следећег закључка</w:t>
      </w:r>
      <w:r w:rsidR="005D477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47F98" w:rsidRDefault="00447F98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 Потврђује се Финансијски план Комисије за хартије од вредности за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0C5C32">
        <w:rPr>
          <w:rFonts w:ascii="Times New Roman" w:hAnsi="Times New Roman"/>
          <w:sz w:val="24"/>
          <w:szCs w:val="24"/>
          <w:lang w:val="sr-Cyrl-RS"/>
        </w:rPr>
        <w:t>годину.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447F98" w:rsidRDefault="00447F98" w:rsidP="008F32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C32">
        <w:rPr>
          <w:rFonts w:ascii="Times New Roman" w:hAnsi="Times New Roman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E03610" w:rsidRDefault="00E03610" w:rsidP="008F32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32C3" w:rsidRDefault="008F32C3" w:rsidP="008F32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представника Одбора на седници Народне скупштине изабрана је Александра Томић, председник Одбора. </w:t>
      </w:r>
    </w:p>
    <w:p w:rsidR="00502D58" w:rsidRDefault="000A19C4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D7054F" w:rsidRDefault="005D4774" w:rsidP="00E178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Једанаеста</w:t>
      </w:r>
      <w:r w:rsidR="00D705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7054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реда:</w:t>
      </w:r>
      <w:r w:rsidR="00D7054F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84F" w:rsidRPr="00E1784F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E17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>Измен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>допун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>Финансијског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>плана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Комисије за хартије од вредности 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2018.</w:t>
      </w:r>
      <w:r w:rsidR="005D6A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</w:p>
    <w:p w:rsidR="003C437F" w:rsidRPr="00D5287D" w:rsidRDefault="001C2B30" w:rsidP="00A560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87D">
        <w:rPr>
          <w:rFonts w:ascii="Times New Roman" w:hAnsi="Times New Roman"/>
          <w:sz w:val="24"/>
          <w:szCs w:val="24"/>
          <w:lang w:val="sr-Cyrl-RS"/>
        </w:rPr>
        <w:t xml:space="preserve">Чланом 260. став 5. Закона о тржишту капитала одређено је да Финансијски план за наредну годину Комисија доноси до 30. новембра  текуће године и доставља га Народној скупштини на потврђивање. </w:t>
      </w:r>
    </w:p>
    <w:p w:rsidR="003C437F" w:rsidRDefault="001C2B30" w:rsidP="00A560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Сагласно наведеној одредби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 Закон</w:t>
      </w:r>
      <w:r>
        <w:rPr>
          <w:rFonts w:ascii="Times New Roman" w:hAnsi="Times New Roman"/>
          <w:sz w:val="24"/>
          <w:szCs w:val="24"/>
          <w:lang w:val="sr-Cyrl-RS"/>
        </w:rPr>
        <w:t xml:space="preserve">а о тржишту капитала, Комисија </w:t>
      </w:r>
      <w:r w:rsidRPr="00D5287D">
        <w:rPr>
          <w:rFonts w:ascii="Times New Roman" w:hAnsi="Times New Roman"/>
          <w:sz w:val="24"/>
          <w:szCs w:val="24"/>
          <w:lang w:val="sr-Cyrl-RS"/>
        </w:rPr>
        <w:t xml:space="preserve">за хартије од вредности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поднела </w:t>
      </w:r>
      <w:r w:rsidR="00A25E4C">
        <w:rPr>
          <w:rFonts w:ascii="Times New Roman" w:hAnsi="Times New Roman"/>
          <w:color w:val="000000"/>
          <w:sz w:val="24"/>
          <w:szCs w:val="24"/>
          <w:lang w:val="sr-Cyrl-RS"/>
        </w:rPr>
        <w:t>Измену и допуну</w:t>
      </w:r>
      <w:r w:rsidRPr="00924D9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5B067C">
        <w:rPr>
          <w:rFonts w:ascii="Times New Roman" w:hAnsi="Times New Roman"/>
          <w:sz w:val="24"/>
          <w:szCs w:val="24"/>
          <w:lang w:val="sr-Cyrl-RS"/>
        </w:rPr>
        <w:t>финансијског плана Комисије за хартије од вредности за 201</w:t>
      </w:r>
      <w:r w:rsidR="00A25E4C">
        <w:rPr>
          <w:rFonts w:ascii="Times New Roman" w:hAnsi="Times New Roman"/>
          <w:sz w:val="24"/>
          <w:szCs w:val="24"/>
          <w:lang w:val="sr-Cyrl-RS"/>
        </w:rPr>
        <w:t>8</w:t>
      </w:r>
      <w:r w:rsidRPr="005B067C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C2B30" w:rsidRDefault="001C2B30" w:rsidP="001C2B3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0530">
        <w:rPr>
          <w:rFonts w:ascii="Times New Roman" w:hAnsi="Times New Roman"/>
          <w:sz w:val="24"/>
          <w:szCs w:val="24"/>
          <w:lang w:val="sr-Cyrl-RS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70530">
        <w:rPr>
          <w:rFonts w:ascii="Times New Roman" w:hAnsi="Times New Roman"/>
          <w:sz w:val="24"/>
          <w:szCs w:val="24"/>
          <w:lang w:val="sr-Cyrl-RS"/>
        </w:rPr>
        <w:t xml:space="preserve"> у складу са чланом 237. став 4. Пос</w:t>
      </w:r>
      <w:r>
        <w:rPr>
          <w:rFonts w:ascii="Times New Roman" w:hAnsi="Times New Roman"/>
          <w:sz w:val="24"/>
          <w:szCs w:val="24"/>
          <w:lang w:val="sr-Cyrl-RS"/>
        </w:rPr>
        <w:t>ловника Народне скупштине подноси</w:t>
      </w:r>
      <w:r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530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 закључка о разматрању </w:t>
      </w:r>
      <w:r w:rsidR="00F7559F">
        <w:rPr>
          <w:rFonts w:ascii="Times New Roman" w:hAnsi="Times New Roman"/>
          <w:sz w:val="24"/>
          <w:szCs w:val="24"/>
          <w:lang w:val="sr-Cyrl-RS"/>
        </w:rPr>
        <w:t>Измена и допуна Ф</w:t>
      </w:r>
      <w:r>
        <w:rPr>
          <w:rFonts w:ascii="Times New Roman" w:hAnsi="Times New Roman"/>
          <w:sz w:val="24"/>
          <w:szCs w:val="24"/>
          <w:lang w:val="sr-Cyrl-RS"/>
        </w:rPr>
        <w:t>инансијског плана Комисије за хартије од вредности</w:t>
      </w:r>
      <w:r w:rsidR="00F7559F">
        <w:rPr>
          <w:rFonts w:ascii="Times New Roman" w:hAnsi="Times New Roman"/>
          <w:sz w:val="24"/>
          <w:szCs w:val="24"/>
          <w:lang w:val="sr-Cyrl-RS"/>
        </w:rPr>
        <w:t xml:space="preserve"> за 2018. годину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C2B30" w:rsidRPr="00D61A82" w:rsidRDefault="001C2B30" w:rsidP="001C2B30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C2B30" w:rsidRDefault="001C2B30" w:rsidP="001C2B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Марко Јанковић, члан Комисије за хартије од вредности је 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образложио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Измене и допуне</w:t>
      </w:r>
      <w:r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финансијског плана Комисије за хартије од вредности за 201</w:t>
      </w:r>
      <w:r w:rsidR="002A5E6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2B30" w:rsidRDefault="001C2B30" w:rsidP="001C2B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604FC5"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тачке дневног реда није било дискусије.</w:t>
      </w:r>
    </w:p>
    <w:p w:rsidR="001C2B30" w:rsidRPr="00903F7C" w:rsidRDefault="001C2B30" w:rsidP="0008571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085713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и један народни посланик се није изјаснио)</w:t>
      </w:r>
      <w:r w:rsidR="00C00FD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proofErr w:type="spellStart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>Измен</w:t>
      </w:r>
      <w:proofErr w:type="spellEnd"/>
      <w:r w:rsid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>допун</w:t>
      </w:r>
      <w:proofErr w:type="spellEnd"/>
      <w:r w:rsid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D77EC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</w:t>
      </w:r>
      <w:r w:rsid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хартије од вредности</w:t>
      </w:r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  <w:r w:rsidR="00D77EC8" w:rsidRP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903F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37F" w:rsidRDefault="003C437F" w:rsidP="007B4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је, н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260. став 5. Закона о тржишту капитала, члана 8. став 1. Закона о Народној скупштини и члана 239.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 да, поводом разматрања</w:t>
      </w:r>
      <w:r w:rsidR="001C2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Измена и допуна</w:t>
      </w:r>
      <w:r w:rsidR="001C2B30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финансијског плана Комисије за хартије од вредности за 201</w:t>
      </w:r>
      <w:r w:rsidR="00D55D5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поднесе Народној скупштини предлог следећег закључка</w:t>
      </w:r>
      <w:r w:rsidR="007B4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754FC" w:rsidRPr="007B4BC5" w:rsidRDefault="009754FC" w:rsidP="007B4BC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Cyrl-RS"/>
        </w:rPr>
        <w:t>1. П</w:t>
      </w:r>
      <w:r>
        <w:rPr>
          <w:rFonts w:ascii="Times New Roman" w:hAnsi="Times New Roman"/>
          <w:sz w:val="24"/>
          <w:szCs w:val="24"/>
          <w:lang w:val="sr-Cyrl-RS"/>
        </w:rPr>
        <w:t>отврђују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/>
          <w:sz w:val="24"/>
          <w:szCs w:val="24"/>
          <w:lang w:val="sr-Cyrl-RS"/>
        </w:rPr>
        <w:t>Измене и допуне Финансијског плана Комисије за хартије од вредности за 201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0C5C32">
        <w:rPr>
          <w:rFonts w:ascii="Times New Roman" w:hAnsi="Times New Roman"/>
          <w:sz w:val="24"/>
          <w:szCs w:val="24"/>
          <w:lang w:val="sr-Cyrl-RS"/>
        </w:rPr>
        <w:t>годину.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9754FC" w:rsidRPr="000C5C32" w:rsidRDefault="009754FC" w:rsidP="009754F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9754FC" w:rsidRPr="000C5C32" w:rsidRDefault="009754FC" w:rsidP="009754F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C437F" w:rsidRDefault="003C437F" w:rsidP="003C43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представника Одбора на седници Народне скупштине изабрана је Александра Томић, председник Одбора. </w:t>
      </w:r>
    </w:p>
    <w:p w:rsidR="009754FC" w:rsidRPr="000C5C32" w:rsidRDefault="009754FC" w:rsidP="009754F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14635" w:rsidRDefault="007B4BC5" w:rsidP="00903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Дванаеста</w:t>
      </w:r>
      <w:r w:rsidR="008146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14635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реда:</w:t>
      </w:r>
      <w:r w:rsidR="0081463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Утврђивање Предлога 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длуке о престанку функције члана Републичке комисије за заштиту права у поступцима јавних набавки</w:t>
      </w:r>
      <w:r w:rsidR="00814635" w:rsidRPr="0081463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</w:p>
    <w:p w:rsidR="00903F7C" w:rsidRPr="00903F7C" w:rsidRDefault="00903F7C" w:rsidP="00903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14635" w:rsidRPr="00814635" w:rsidRDefault="00814635" w:rsidP="008146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46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Бранимир Благојевић, члан Комисије за заштиту права у поступцима јавних набавки је, дана 7. јуна 2018. године, поднео оставку на функцију члана Републичке комисије из личних разлога.</w:t>
      </w:r>
    </w:p>
    <w:p w:rsidR="00814635" w:rsidRPr="00814635" w:rsidRDefault="00814635" w:rsidP="008146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4635">
        <w:rPr>
          <w:rFonts w:ascii="Times New Roman" w:hAnsi="Times New Roman" w:cs="Times New Roman"/>
          <w:sz w:val="24"/>
          <w:szCs w:val="24"/>
          <w:lang w:val="sr-Cyrl-RS"/>
        </w:rPr>
        <w:t>Народна скупштина је изабрала Бранимира Благојевића за члана Републичке комисије за заштиту права у поступцима јавних набавки 18. децембра 2015. године, на период од пет година, на предлог Одбора за финансије, републички буџет и контролу трошења јавних средстава, након спроведеног јавног конкурса, у складу са чланом 140. став 2. и чланом 141. став 3. Закона. Одлука је објављена у „Службеном гласнику РС“, број 105/15 од 18. децембра 2015. године.</w:t>
      </w:r>
    </w:p>
    <w:p w:rsidR="00814635" w:rsidRPr="007B4BC5" w:rsidRDefault="00814635" w:rsidP="007B4BC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 w:rsidRPr="00814635">
        <w:rPr>
          <w:rFonts w:ascii="Times New Roman" w:hAnsi="Times New Roman" w:cs="Times New Roman"/>
          <w:sz w:val="24"/>
          <w:szCs w:val="24"/>
        </w:rPr>
        <w:t>140</w:t>
      </w:r>
      <w:r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јавним набавкама предвиђено је, поред осталог, да чланове Републичке комисије за заштиту права у поступцима јавних набавки бира и разрешава Народна скупштина на предлог одбора Народне скупштине надлежног за послове финансија. </w:t>
      </w:r>
    </w:p>
    <w:p w:rsidR="00814635" w:rsidRDefault="00814635" w:rsidP="008146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12. тачке дневног реда није било дискусије.</w:t>
      </w:r>
    </w:p>
    <w:p w:rsidR="007E1C64" w:rsidRDefault="00814635" w:rsidP="007B4BC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23EA">
        <w:rPr>
          <w:rFonts w:ascii="Times New Roman" w:hAnsi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/>
          <w:sz w:val="24"/>
          <w:szCs w:val="24"/>
          <w:lang w:val="sr-Cyrl-RS" w:eastAsia="en-GB"/>
        </w:rPr>
        <w:t>дбор је</w:t>
      </w:r>
      <w:r w:rsidR="00A90C47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E62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а“ и један народни посланик се није изјаснио)</w:t>
      </w:r>
      <w:r w:rsidR="00A90C47">
        <w:rPr>
          <w:rFonts w:ascii="Times New Roman" w:hAnsi="Times New Roman"/>
          <w:sz w:val="24"/>
          <w:szCs w:val="24"/>
          <w:lang w:val="sr-Cyrl-RS"/>
        </w:rPr>
        <w:t>,</w:t>
      </w:r>
      <w:r w:rsidR="00644A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4BC5">
        <w:rPr>
          <w:rFonts w:ascii="Times New Roman" w:hAnsi="Times New Roman"/>
          <w:sz w:val="24"/>
          <w:szCs w:val="24"/>
          <w:lang w:val="sr-Cyrl-RS"/>
        </w:rPr>
        <w:t>утврдио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79A5">
        <w:rPr>
          <w:rFonts w:ascii="Times New Roman" w:hAnsi="Times New Roman"/>
          <w:sz w:val="24"/>
          <w:szCs w:val="24"/>
          <w:lang w:val="sr-Cyrl-RS"/>
        </w:rPr>
        <w:t>П</w:t>
      </w:r>
      <w:r w:rsidR="00380B97">
        <w:rPr>
          <w:rFonts w:ascii="Times New Roman" w:hAnsi="Times New Roman"/>
          <w:sz w:val="24"/>
          <w:szCs w:val="24"/>
          <w:lang w:val="sr-Cyrl-RS"/>
        </w:rPr>
        <w:t>редлог одлуке</w:t>
      </w:r>
      <w:r w:rsidR="004379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>о престанку функције члана Републичке комисије за заштиту права у поступцима јавних набавки</w:t>
      </w:r>
      <w:r w:rsidR="00253828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7B4BC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40A6D" w:rsidRDefault="00640A6D" w:rsidP="000A19C4">
      <w:pPr>
        <w:tabs>
          <w:tab w:val="center" w:pos="61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6039" w:rsidRDefault="00744417" w:rsidP="003B1A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представника Одбора на седници Народне скупштине изабрана је Александра Томић, председник Одбора. </w:t>
      </w:r>
    </w:p>
    <w:p w:rsidR="00720DEC" w:rsidRDefault="00720DEC" w:rsidP="007444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A19C4" w:rsidRPr="00A56039" w:rsidRDefault="000A19C4" w:rsidP="003B1A8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proofErr w:type="spellStart"/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Седница</w:t>
      </w:r>
      <w:proofErr w:type="spellEnd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Одбора</w:t>
      </w:r>
      <w:proofErr w:type="spellEnd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закључена</w:t>
      </w:r>
      <w:proofErr w:type="spellEnd"/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у </w:t>
      </w:r>
      <w:r w:rsidR="00F91A4F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14</w:t>
      </w:r>
      <w:proofErr w:type="gramStart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>,</w:t>
      </w:r>
      <w:r w:rsidR="00F91A4F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15</w:t>
      </w:r>
      <w:proofErr w:type="gramEnd"/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часова</w:t>
      </w:r>
      <w:proofErr w:type="spellEnd"/>
      <w:r w:rsidR="00A5603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.</w:t>
      </w:r>
    </w:p>
    <w:p w:rsidR="003B1A82" w:rsidRDefault="003B1A82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A19C4" w:rsidRDefault="003B1A82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proofErr w:type="gramStart"/>
      <w:r w:rsidR="000A19C4" w:rsidRPr="00FC4C0E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0A19C4" w:rsidRPr="00F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9C4" w:rsidRPr="00FC4C0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A19C4" w:rsidRPr="00F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9C4" w:rsidRPr="00FC4C0E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="000A19C4" w:rsidRPr="00F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9C4" w:rsidRPr="00FC4C0E">
        <w:rPr>
          <w:rFonts w:ascii="Times New Roman" w:hAnsi="Times New Roman" w:cs="Times New Roman"/>
          <w:sz w:val="24"/>
          <w:szCs w:val="24"/>
        </w:rPr>
        <w:t>снимана</w:t>
      </w:r>
      <w:proofErr w:type="spellEnd"/>
      <w:r w:rsidR="000A19C4" w:rsidRPr="00FC4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19C4" w:rsidRDefault="000A19C4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865" w:rsidRPr="00BD427D" w:rsidRDefault="00794865" w:rsidP="000A19C4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0A19C4" w:rsidRPr="00FC4C0E" w:rsidRDefault="000A19C4" w:rsidP="000A19C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0A19C4" w:rsidRPr="00FC4C0E" w:rsidRDefault="000A19C4" w:rsidP="000A19C4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СЕКРЕТАР                                        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ПРЕДСЕДНИК          </w:t>
      </w:r>
    </w:p>
    <w:p w:rsidR="000A19C4" w:rsidRPr="00FC4C0E" w:rsidRDefault="000A19C4" w:rsidP="000A19C4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Љиљана Милетић Живковић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>др Александра Томић</w:t>
      </w:r>
    </w:p>
    <w:p w:rsidR="000A19C4" w:rsidRPr="00145BE8" w:rsidRDefault="000A19C4" w:rsidP="000A19C4">
      <w:pPr>
        <w:jc w:val="both"/>
        <w:rPr>
          <w:b/>
          <w:bCs/>
          <w:lang w:val="sr-Cyrl-RS"/>
        </w:rPr>
      </w:pPr>
    </w:p>
    <w:p w:rsidR="000A19C4" w:rsidRPr="00E623EA" w:rsidRDefault="000A19C4" w:rsidP="000A19C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68DE" w:rsidRDefault="004C68DE"/>
    <w:sectPr w:rsidR="004C68DE" w:rsidSect="00B80D61">
      <w:footerReference w:type="default" r:id="rId8"/>
      <w:pgSz w:w="12240" w:h="15840"/>
      <w:pgMar w:top="1298" w:right="1440" w:bottom="12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A6" w:rsidRDefault="004D41A6">
      <w:pPr>
        <w:spacing w:after="0" w:line="240" w:lineRule="auto"/>
      </w:pPr>
      <w:r>
        <w:separator/>
      </w:r>
    </w:p>
  </w:endnote>
  <w:endnote w:type="continuationSeparator" w:id="0">
    <w:p w:rsidR="004D41A6" w:rsidRDefault="004D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8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199" w:rsidRDefault="005E12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3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46199" w:rsidRDefault="004D4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A6" w:rsidRDefault="004D41A6">
      <w:pPr>
        <w:spacing w:after="0" w:line="240" w:lineRule="auto"/>
      </w:pPr>
      <w:r>
        <w:separator/>
      </w:r>
    </w:p>
  </w:footnote>
  <w:footnote w:type="continuationSeparator" w:id="0">
    <w:p w:rsidR="004D41A6" w:rsidRDefault="004D4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C4"/>
    <w:rsid w:val="00002ED1"/>
    <w:rsid w:val="00011FAC"/>
    <w:rsid w:val="0003441C"/>
    <w:rsid w:val="00042885"/>
    <w:rsid w:val="00071622"/>
    <w:rsid w:val="0007165B"/>
    <w:rsid w:val="00085713"/>
    <w:rsid w:val="00090069"/>
    <w:rsid w:val="000A19C4"/>
    <w:rsid w:val="000B053A"/>
    <w:rsid w:val="000D337A"/>
    <w:rsid w:val="000D687F"/>
    <w:rsid w:val="0011079A"/>
    <w:rsid w:val="0011787B"/>
    <w:rsid w:val="00127511"/>
    <w:rsid w:val="00134909"/>
    <w:rsid w:val="00140D95"/>
    <w:rsid w:val="001502A9"/>
    <w:rsid w:val="001606CD"/>
    <w:rsid w:val="00163F12"/>
    <w:rsid w:val="001C2B30"/>
    <w:rsid w:val="001D0366"/>
    <w:rsid w:val="001D4B66"/>
    <w:rsid w:val="001E0B14"/>
    <w:rsid w:val="001E69DB"/>
    <w:rsid w:val="001F0E89"/>
    <w:rsid w:val="00203F7A"/>
    <w:rsid w:val="002077D9"/>
    <w:rsid w:val="002156D2"/>
    <w:rsid w:val="0022404E"/>
    <w:rsid w:val="00234BD8"/>
    <w:rsid w:val="00252262"/>
    <w:rsid w:val="00253828"/>
    <w:rsid w:val="00296B08"/>
    <w:rsid w:val="002A2E04"/>
    <w:rsid w:val="002A46A0"/>
    <w:rsid w:val="002A5E65"/>
    <w:rsid w:val="002A6F5E"/>
    <w:rsid w:val="002B13B6"/>
    <w:rsid w:val="002C02D6"/>
    <w:rsid w:val="002C0A59"/>
    <w:rsid w:val="002D4C90"/>
    <w:rsid w:val="002D5EE9"/>
    <w:rsid w:val="002E5FEF"/>
    <w:rsid w:val="002F50FC"/>
    <w:rsid w:val="00341751"/>
    <w:rsid w:val="0035621C"/>
    <w:rsid w:val="003626B0"/>
    <w:rsid w:val="00366022"/>
    <w:rsid w:val="0037236C"/>
    <w:rsid w:val="00380B97"/>
    <w:rsid w:val="00396820"/>
    <w:rsid w:val="003A6718"/>
    <w:rsid w:val="003A7B7D"/>
    <w:rsid w:val="003B1A82"/>
    <w:rsid w:val="003B26DD"/>
    <w:rsid w:val="003B364E"/>
    <w:rsid w:val="003B7FFE"/>
    <w:rsid w:val="003C067B"/>
    <w:rsid w:val="003C437F"/>
    <w:rsid w:val="003D579A"/>
    <w:rsid w:val="003E5689"/>
    <w:rsid w:val="004379A5"/>
    <w:rsid w:val="00447F98"/>
    <w:rsid w:val="00473285"/>
    <w:rsid w:val="004805C7"/>
    <w:rsid w:val="00480D38"/>
    <w:rsid w:val="004A13D5"/>
    <w:rsid w:val="004A477C"/>
    <w:rsid w:val="004C68DE"/>
    <w:rsid w:val="004D32DC"/>
    <w:rsid w:val="004D41A6"/>
    <w:rsid w:val="004E0C13"/>
    <w:rsid w:val="004E611D"/>
    <w:rsid w:val="004E76AB"/>
    <w:rsid w:val="004F06D1"/>
    <w:rsid w:val="00502D58"/>
    <w:rsid w:val="0050720D"/>
    <w:rsid w:val="0052363C"/>
    <w:rsid w:val="00527EB1"/>
    <w:rsid w:val="005762E6"/>
    <w:rsid w:val="00580AC1"/>
    <w:rsid w:val="005B067C"/>
    <w:rsid w:val="005B2530"/>
    <w:rsid w:val="005B7B22"/>
    <w:rsid w:val="005C7F95"/>
    <w:rsid w:val="005D032E"/>
    <w:rsid w:val="005D4774"/>
    <w:rsid w:val="005D6A97"/>
    <w:rsid w:val="005E124C"/>
    <w:rsid w:val="005E1A3A"/>
    <w:rsid w:val="005E1E66"/>
    <w:rsid w:val="00604FC5"/>
    <w:rsid w:val="00612AD2"/>
    <w:rsid w:val="00621D6F"/>
    <w:rsid w:val="00631C08"/>
    <w:rsid w:val="00636322"/>
    <w:rsid w:val="00640A6D"/>
    <w:rsid w:val="00644AD2"/>
    <w:rsid w:val="00693568"/>
    <w:rsid w:val="006B1CF3"/>
    <w:rsid w:val="006B2B2A"/>
    <w:rsid w:val="006E33AD"/>
    <w:rsid w:val="00720DEC"/>
    <w:rsid w:val="00736759"/>
    <w:rsid w:val="00744417"/>
    <w:rsid w:val="00760B87"/>
    <w:rsid w:val="00765219"/>
    <w:rsid w:val="00794865"/>
    <w:rsid w:val="007A4AA9"/>
    <w:rsid w:val="007B4413"/>
    <w:rsid w:val="007B4BC5"/>
    <w:rsid w:val="007C21A1"/>
    <w:rsid w:val="007C764F"/>
    <w:rsid w:val="007D6B4A"/>
    <w:rsid w:val="007E1C64"/>
    <w:rsid w:val="007E4EC3"/>
    <w:rsid w:val="007F74D0"/>
    <w:rsid w:val="00800443"/>
    <w:rsid w:val="0080331D"/>
    <w:rsid w:val="00814635"/>
    <w:rsid w:val="008223DC"/>
    <w:rsid w:val="008348AB"/>
    <w:rsid w:val="00845C8F"/>
    <w:rsid w:val="008844AE"/>
    <w:rsid w:val="008959BB"/>
    <w:rsid w:val="008B78D7"/>
    <w:rsid w:val="008D0A2F"/>
    <w:rsid w:val="008D43FF"/>
    <w:rsid w:val="008D5EEE"/>
    <w:rsid w:val="008E1E16"/>
    <w:rsid w:val="008F32C3"/>
    <w:rsid w:val="009013D8"/>
    <w:rsid w:val="00903F7C"/>
    <w:rsid w:val="009078F9"/>
    <w:rsid w:val="00924D92"/>
    <w:rsid w:val="00943B9B"/>
    <w:rsid w:val="00946896"/>
    <w:rsid w:val="00961B0A"/>
    <w:rsid w:val="00964141"/>
    <w:rsid w:val="009754FC"/>
    <w:rsid w:val="0099100A"/>
    <w:rsid w:val="0099399F"/>
    <w:rsid w:val="009D312B"/>
    <w:rsid w:val="009D78D4"/>
    <w:rsid w:val="009E0FF7"/>
    <w:rsid w:val="009E4F12"/>
    <w:rsid w:val="009F2221"/>
    <w:rsid w:val="009F4C16"/>
    <w:rsid w:val="009F7C50"/>
    <w:rsid w:val="00A018FD"/>
    <w:rsid w:val="00A152DA"/>
    <w:rsid w:val="00A25E4C"/>
    <w:rsid w:val="00A263C1"/>
    <w:rsid w:val="00A37637"/>
    <w:rsid w:val="00A56039"/>
    <w:rsid w:val="00A6535A"/>
    <w:rsid w:val="00A664C2"/>
    <w:rsid w:val="00A71DB4"/>
    <w:rsid w:val="00A90C47"/>
    <w:rsid w:val="00AA76F1"/>
    <w:rsid w:val="00AB7A31"/>
    <w:rsid w:val="00AD06D9"/>
    <w:rsid w:val="00AE4CB1"/>
    <w:rsid w:val="00B8762F"/>
    <w:rsid w:val="00BC2EFE"/>
    <w:rsid w:val="00C00FD9"/>
    <w:rsid w:val="00C02761"/>
    <w:rsid w:val="00C06E2B"/>
    <w:rsid w:val="00C40E29"/>
    <w:rsid w:val="00C43E4D"/>
    <w:rsid w:val="00C51860"/>
    <w:rsid w:val="00C7562C"/>
    <w:rsid w:val="00C83854"/>
    <w:rsid w:val="00CB38D7"/>
    <w:rsid w:val="00CD09BE"/>
    <w:rsid w:val="00CE46D8"/>
    <w:rsid w:val="00D0706E"/>
    <w:rsid w:val="00D16B5F"/>
    <w:rsid w:val="00D31285"/>
    <w:rsid w:val="00D50A7E"/>
    <w:rsid w:val="00D55D51"/>
    <w:rsid w:val="00D61A82"/>
    <w:rsid w:val="00D633BA"/>
    <w:rsid w:val="00D657F1"/>
    <w:rsid w:val="00D7054F"/>
    <w:rsid w:val="00D70720"/>
    <w:rsid w:val="00D727E1"/>
    <w:rsid w:val="00D77EC8"/>
    <w:rsid w:val="00D80010"/>
    <w:rsid w:val="00D86F70"/>
    <w:rsid w:val="00D91D93"/>
    <w:rsid w:val="00DB299A"/>
    <w:rsid w:val="00DC0192"/>
    <w:rsid w:val="00DC4A0C"/>
    <w:rsid w:val="00DD5CF4"/>
    <w:rsid w:val="00E03610"/>
    <w:rsid w:val="00E1784F"/>
    <w:rsid w:val="00E22EBF"/>
    <w:rsid w:val="00E50009"/>
    <w:rsid w:val="00E50CC0"/>
    <w:rsid w:val="00E66609"/>
    <w:rsid w:val="00E7081F"/>
    <w:rsid w:val="00E7467F"/>
    <w:rsid w:val="00E94449"/>
    <w:rsid w:val="00E9659B"/>
    <w:rsid w:val="00EB060B"/>
    <w:rsid w:val="00EB1002"/>
    <w:rsid w:val="00EB3592"/>
    <w:rsid w:val="00ED01E1"/>
    <w:rsid w:val="00ED68E6"/>
    <w:rsid w:val="00EF3368"/>
    <w:rsid w:val="00EF3E45"/>
    <w:rsid w:val="00EF63DC"/>
    <w:rsid w:val="00EF75DC"/>
    <w:rsid w:val="00F048B5"/>
    <w:rsid w:val="00F23A96"/>
    <w:rsid w:val="00F3473C"/>
    <w:rsid w:val="00F62369"/>
    <w:rsid w:val="00F7559F"/>
    <w:rsid w:val="00F7746E"/>
    <w:rsid w:val="00F91A4F"/>
    <w:rsid w:val="00F95655"/>
    <w:rsid w:val="00FB7078"/>
    <w:rsid w:val="00FD4E19"/>
    <w:rsid w:val="00FE451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9C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C4"/>
  </w:style>
  <w:style w:type="character" w:styleId="Strong">
    <w:name w:val="Strong"/>
    <w:basedOn w:val="DefaultParagraphFont"/>
    <w:uiPriority w:val="22"/>
    <w:qFormat/>
    <w:rsid w:val="000A1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9C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C4"/>
  </w:style>
  <w:style w:type="character" w:styleId="Strong">
    <w:name w:val="Strong"/>
    <w:basedOn w:val="DefaultParagraphFont"/>
    <w:uiPriority w:val="22"/>
    <w:qFormat/>
    <w:rsid w:val="000A1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Ljiljana Zivkovic</cp:lastModifiedBy>
  <cp:revision>6</cp:revision>
  <cp:lastPrinted>2018-07-24T08:08:00Z</cp:lastPrinted>
  <dcterms:created xsi:type="dcterms:W3CDTF">2018-07-24T15:32:00Z</dcterms:created>
  <dcterms:modified xsi:type="dcterms:W3CDTF">2018-07-24T17:09:00Z</dcterms:modified>
</cp:coreProperties>
</file>